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D7" w:rsidRDefault="000912EA" w:rsidP="005242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</w:t>
      </w:r>
      <w:r w:rsidR="001A209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ÕES</w:t>
      </w: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CONSTITUIÇÃO E JUSTIÇA</w:t>
      </w:r>
      <w:r w:rsidR="001A209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E DE FINANÇAS E ORÇAMENTO</w:t>
      </w:r>
    </w:p>
    <w:p w:rsidR="000912EA" w:rsidRPr="000912EA" w:rsidRDefault="00774B14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ATA </w:t>
      </w:r>
      <w:r w:rsidR="00444B7C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EXTRA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ORDINÁRIA 0</w:t>
      </w:r>
      <w:r w:rsidR="00E1751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444B7C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21</w:t>
      </w:r>
    </w:p>
    <w:p w:rsidR="000912EA" w:rsidRPr="000912EA" w:rsidRDefault="000912EA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:rsidR="000912EA" w:rsidRPr="000912EA" w:rsidRDefault="00324CB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1.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SESSÃO LEGISLATIVA</w:t>
      </w:r>
    </w:p>
    <w:p w:rsidR="009158B0" w:rsidRDefault="00324CBB" w:rsidP="00A74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6.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:rsidR="00534EA6" w:rsidRPr="000912EA" w:rsidRDefault="00534EA6" w:rsidP="009016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4816E7" w:rsidRPr="0090163D" w:rsidRDefault="004E08DD" w:rsidP="0090163D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Aceguá,</w:t>
      </w:r>
      <w:r w:rsidR="00F15038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444B7C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C7328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bookmarkStart w:id="0" w:name="_GoBack"/>
      <w:bookmarkEnd w:id="0"/>
      <w:r w:rsidR="003960D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F15038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abril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 20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21</w:t>
      </w:r>
    </w:p>
    <w:p w:rsidR="004816E7" w:rsidRPr="000912EA" w:rsidRDefault="004816E7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D242DE" w:rsidRDefault="00557EA5" w:rsidP="00D242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8436AC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44B7C">
        <w:rPr>
          <w:rFonts w:ascii="Times New Roman" w:hAnsi="Times New Roman" w:cs="Times New Roman"/>
          <w:kern w:val="28"/>
          <w:sz w:val="24"/>
          <w:szCs w:val="24"/>
        </w:rPr>
        <w:t>vint</w:t>
      </w:r>
      <w:r w:rsidR="00056927">
        <w:rPr>
          <w:rFonts w:ascii="Times New Roman" w:hAnsi="Times New Roman" w:cs="Times New Roman"/>
          <w:kern w:val="28"/>
          <w:sz w:val="24"/>
          <w:szCs w:val="24"/>
        </w:rPr>
        <w:t>e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44B7C">
        <w:rPr>
          <w:rFonts w:ascii="Times New Roman" w:hAnsi="Times New Roman" w:cs="Times New Roman"/>
          <w:kern w:val="28"/>
          <w:sz w:val="24"/>
          <w:szCs w:val="24"/>
        </w:rPr>
        <w:t xml:space="preserve">e um 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8436AC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F15038">
        <w:rPr>
          <w:rFonts w:ascii="Times New Roman" w:hAnsi="Times New Roman" w:cs="Times New Roman"/>
          <w:kern w:val="28"/>
          <w:sz w:val="24"/>
          <w:szCs w:val="24"/>
        </w:rPr>
        <w:t>abril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 xml:space="preserve"> e um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C7328A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C7328A">
        <w:rPr>
          <w:rFonts w:ascii="Times New Roman" w:hAnsi="Times New Roman" w:cs="Times New Roman"/>
          <w:kern w:val="28"/>
          <w:sz w:val="24"/>
          <w:szCs w:val="24"/>
        </w:rPr>
        <w:t xml:space="preserve">trinta </w:t>
      </w:r>
      <w:r w:rsidR="008436A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 xml:space="preserve">, tendo como local o </w:t>
      </w:r>
      <w:r w:rsidR="00F15038">
        <w:rPr>
          <w:rFonts w:ascii="Times New Roman" w:hAnsi="Times New Roman" w:cs="Times New Roman"/>
          <w:kern w:val="28"/>
          <w:sz w:val="24"/>
          <w:szCs w:val="24"/>
        </w:rPr>
        <w:t>Plen</w:t>
      </w:r>
      <w:r w:rsidR="002D109F">
        <w:rPr>
          <w:rFonts w:ascii="Times New Roman" w:hAnsi="Times New Roman" w:cs="Times New Roman"/>
          <w:kern w:val="28"/>
          <w:sz w:val="24"/>
          <w:szCs w:val="24"/>
        </w:rPr>
        <w:t>arinho Aldo Cantarelli,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da Câmara Municipal de Vereadores de Aceguá, </w:t>
      </w:r>
      <w:r w:rsidR="00FB4C22">
        <w:rPr>
          <w:rFonts w:ascii="Times New Roman" w:hAnsi="Times New Roman" w:cs="Times New Roman"/>
          <w:kern w:val="28"/>
          <w:sz w:val="24"/>
          <w:szCs w:val="24"/>
        </w:rPr>
        <w:t>reuni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ram</w:t>
      </w:r>
      <w:r w:rsidR="00FB4C22">
        <w:rPr>
          <w:rFonts w:ascii="Times New Roman" w:hAnsi="Times New Roman" w:cs="Times New Roman"/>
          <w:kern w:val="28"/>
          <w:sz w:val="24"/>
          <w:szCs w:val="24"/>
        </w:rPr>
        <w:t xml:space="preserve">-se 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conjuntamente as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Comiss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ões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de Constituição e Justiça</w:t>
      </w:r>
      <w:r w:rsidR="00FB4C2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 xml:space="preserve">e de Finanças e Orçamento, 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>sob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Presidência do Vereador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B0EAC">
        <w:rPr>
          <w:rFonts w:ascii="Times New Roman" w:hAnsi="Times New Roman" w:cs="Times New Roman"/>
          <w:kern w:val="28"/>
          <w:sz w:val="24"/>
          <w:szCs w:val="24"/>
        </w:rPr>
        <w:t>Alex Castillo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 xml:space="preserve"> de Los Santos-PSD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444B7C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 com a presença dos demais componentes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, pela CCJ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: Vereador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-MDB 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e Jacqueline Ferreira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SDB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>; pela CFO: Vereadores Dalmiro Almeida-PP, Presidente; Júlio Cé</w:t>
      </w:r>
      <w:r w:rsidR="004A3CC7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1A2091">
        <w:rPr>
          <w:rFonts w:ascii="Times New Roman" w:hAnsi="Times New Roman" w:cs="Times New Roman"/>
          <w:kern w:val="28"/>
          <w:sz w:val="24"/>
          <w:szCs w:val="24"/>
        </w:rPr>
        <w:t xml:space="preserve">ar Porciúncula Lemos-MDB, Relator </w:t>
      </w:r>
      <w:r w:rsidR="00F15038">
        <w:rPr>
          <w:rFonts w:ascii="Times New Roman" w:hAnsi="Times New Roman" w:cs="Times New Roman"/>
          <w:kern w:val="28"/>
          <w:sz w:val="24"/>
          <w:szCs w:val="24"/>
        </w:rPr>
        <w:t>e Jair Ardenchy-PTB, Secretário.</w:t>
      </w:r>
      <w:r w:rsidR="00D242DE">
        <w:rPr>
          <w:rFonts w:ascii="Times New Roman" w:hAnsi="Times New Roman" w:cs="Times New Roman"/>
          <w:kern w:val="28"/>
          <w:sz w:val="24"/>
          <w:szCs w:val="24"/>
        </w:rPr>
        <w:t xml:space="preserve"> De imediato, o Presidente </w:t>
      </w:r>
      <w:r w:rsidR="00444B7C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D242DE">
        <w:rPr>
          <w:rFonts w:ascii="Times New Roman" w:hAnsi="Times New Roman" w:cs="Times New Roman"/>
          <w:kern w:val="28"/>
          <w:sz w:val="24"/>
          <w:szCs w:val="24"/>
        </w:rPr>
        <w:t xml:space="preserve"> a leitura </w:t>
      </w:r>
      <w:r w:rsidR="00D242DE">
        <w:rPr>
          <w:rFonts w:ascii="Times New Roman" w:hAnsi="Times New Roman" w:cs="Times New Roman"/>
          <w:sz w:val="24"/>
          <w:szCs w:val="24"/>
        </w:rPr>
        <w:t>da Ata da reun</w:t>
      </w:r>
      <w:r w:rsidR="00444B7C">
        <w:rPr>
          <w:rFonts w:ascii="Times New Roman" w:hAnsi="Times New Roman" w:cs="Times New Roman"/>
          <w:sz w:val="24"/>
          <w:szCs w:val="24"/>
        </w:rPr>
        <w:t>ião</w:t>
      </w:r>
      <w:r w:rsidR="00D242DE">
        <w:rPr>
          <w:rFonts w:ascii="Times New Roman" w:hAnsi="Times New Roman" w:cs="Times New Roman"/>
          <w:sz w:val="24"/>
          <w:szCs w:val="24"/>
        </w:rPr>
        <w:t xml:space="preserve"> </w:t>
      </w:r>
      <w:r w:rsidR="00444B7C">
        <w:rPr>
          <w:rFonts w:ascii="Times New Roman" w:hAnsi="Times New Roman" w:cs="Times New Roman"/>
          <w:sz w:val="24"/>
          <w:szCs w:val="24"/>
        </w:rPr>
        <w:t xml:space="preserve">anterior, </w:t>
      </w:r>
      <w:r w:rsidR="00D242DE">
        <w:rPr>
          <w:rFonts w:ascii="Times New Roman" w:hAnsi="Times New Roman" w:cs="Times New Roman"/>
          <w:sz w:val="24"/>
          <w:szCs w:val="24"/>
        </w:rPr>
        <w:t>que após discussão e votação, f</w:t>
      </w:r>
      <w:r w:rsidR="00444B7C">
        <w:rPr>
          <w:rFonts w:ascii="Times New Roman" w:hAnsi="Times New Roman" w:cs="Times New Roman"/>
          <w:sz w:val="24"/>
          <w:szCs w:val="24"/>
        </w:rPr>
        <w:t xml:space="preserve">oi </w:t>
      </w:r>
      <w:r w:rsidR="00D242DE">
        <w:rPr>
          <w:rFonts w:ascii="Times New Roman" w:hAnsi="Times New Roman" w:cs="Times New Roman"/>
          <w:sz w:val="24"/>
          <w:szCs w:val="24"/>
        </w:rPr>
        <w:t>aprovada</w:t>
      </w:r>
      <w:r w:rsidR="00444B7C">
        <w:rPr>
          <w:rFonts w:ascii="Times New Roman" w:hAnsi="Times New Roman" w:cs="Times New Roman"/>
          <w:sz w:val="24"/>
          <w:szCs w:val="24"/>
        </w:rPr>
        <w:t xml:space="preserve"> </w:t>
      </w:r>
      <w:r w:rsidR="00D242DE">
        <w:rPr>
          <w:rFonts w:ascii="Times New Roman" w:hAnsi="Times New Roman" w:cs="Times New Roman"/>
          <w:sz w:val="24"/>
          <w:szCs w:val="24"/>
        </w:rPr>
        <w:t xml:space="preserve">por unanimidade. Na sequência, procedeu a leitura dos expedientes para que pudessem ser exarados os PARECERES, sobre os seguintes: PL n.º 005/2021 – Do PODER EXECUTIVO – “Dispõe sobre a isenção de imposto de transmissão de bens imóveis – ITBI – referente a regularização de propriedades oriundas de projetos de reforma agrária ou de qualquer projeto fundiário no município de Aceguá”. </w:t>
      </w:r>
      <w:r w:rsidR="00D242DE">
        <w:rPr>
          <w:rFonts w:ascii="Times New Roman" w:hAnsi="Times New Roman" w:cs="Times New Roman"/>
          <w:kern w:val="28"/>
          <w:sz w:val="24"/>
          <w:szCs w:val="24"/>
        </w:rPr>
        <w:t>Voto do Relator da CFO. Pela tramitação regimental e aprovação da matéria, nos termos do Art. 37 do Regimento Int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>erno. Parecer da Comissão: Mantém o voto do relator;</w:t>
      </w:r>
      <w:r w:rsidR="00D242DE">
        <w:rPr>
          <w:rFonts w:ascii="Times New Roman" w:hAnsi="Times New Roman" w:cs="Times New Roman"/>
          <w:sz w:val="24"/>
          <w:szCs w:val="24"/>
        </w:rPr>
        <w:t xml:space="preserve"> </w:t>
      </w:r>
      <w:r w:rsidR="00D242DE">
        <w:rPr>
          <w:rFonts w:ascii="Times New Roman" w:hAnsi="Times New Roman" w:cs="Times New Roman"/>
          <w:kern w:val="28"/>
          <w:sz w:val="24"/>
          <w:szCs w:val="24"/>
        </w:rPr>
        <w:t>PL n.º 00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>8</w:t>
      </w:r>
      <w:r w:rsidR="00D242DE">
        <w:rPr>
          <w:rFonts w:ascii="Times New Roman" w:hAnsi="Times New Roman" w:cs="Times New Roman"/>
          <w:kern w:val="28"/>
          <w:sz w:val="24"/>
          <w:szCs w:val="24"/>
        </w:rPr>
        <w:t>/2021 – Do PODER EXECUTIVO – “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>Altera parcialmente a Lei Municipal n.º 1.485/2016</w:t>
      </w:r>
      <w:r w:rsidR="00D242DE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 xml:space="preserve">Voto do Relator da CCJ: Pela constitucionalidade. Voto do Relator da CFO. Pela tramitação regimental e aprovação da matéria, ambos nos termos do Art. 37 do Regimento Interno. Parecer da Comissão: Mantêm o voto do </w:t>
      </w:r>
      <w:r w:rsidR="00E63F6D">
        <w:rPr>
          <w:rFonts w:ascii="Times New Roman" w:hAnsi="Times New Roman" w:cs="Times New Roman"/>
          <w:kern w:val="28"/>
          <w:sz w:val="24"/>
          <w:szCs w:val="24"/>
        </w:rPr>
        <w:t xml:space="preserve">relator. Nesse momento, o Presidente altera a ordem de apreciação dos projetos, aguardando a presença do Prefeito Municipal, Marcus Vinícius Godoy de Aguiar-PSDB, gentilmente convidado, via telefone, para explanar sobre os PL n.ºs 009 e 010/2021, referentes a pasta da saúde. Prosseguindo, apresentou o seguinte:  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>PL n.º 011/2021 – Do PODER EXECUTIVO – “Autoriza o Poder Executivo a proceder suplementação de dotações orçamentárias no valor global de R$100.000,00”</w:t>
      </w:r>
      <w:r w:rsidR="00395D46">
        <w:rPr>
          <w:rFonts w:ascii="Times New Roman" w:hAnsi="Times New Roman" w:cs="Times New Roman"/>
          <w:sz w:val="24"/>
          <w:szCs w:val="24"/>
        </w:rPr>
        <w:t>.</w:t>
      </w:r>
      <w:r w:rsidR="00395D46" w:rsidRPr="00395D4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>Voto do Relator da CCJ: Pela constitucionalidade. Voto do Relator da CFO. Pela tramitação regimental e aprovação da matéria, ambos nos termos do Art. 37 do Regimento Interno. Parecer da Comissão: Mantêm o voto do relator; PL n.º 012/2021 – Do PODER EXECUTIVO – “Autoriza o Poder Executivo a proceder suplementação de dotações orçamentárias no valor global de R$536.500,00”</w:t>
      </w:r>
      <w:r w:rsidR="00395D46">
        <w:rPr>
          <w:rFonts w:ascii="Times New Roman" w:hAnsi="Times New Roman" w:cs="Times New Roman"/>
          <w:sz w:val="24"/>
          <w:szCs w:val="24"/>
        </w:rPr>
        <w:t>.</w:t>
      </w:r>
      <w:r w:rsidR="00395D46" w:rsidRPr="00395D4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>Voto do Relator da CCJ: Pela constitucionalidade. Voto do Relator da CFO. Pela tramitação regimental e aprovação da matéria, ambos nos termos do Art. 37 do Regimento Interno. Parecer da Comissão: Mantêm o voto do relator</w:t>
      </w:r>
      <w:r w:rsidR="00E63F6D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>PL n.º 013/2021 – Do Vereador ANDERSON BARCELOS CORRÊA – “Estabelece como essenciais as atividades exercidas pelos profissionais de educação física nos locais e nas condições que especifica”</w:t>
      </w:r>
      <w:r w:rsidR="00395D46">
        <w:rPr>
          <w:rFonts w:ascii="Times New Roman" w:hAnsi="Times New Roman" w:cs="Times New Roman"/>
          <w:sz w:val="24"/>
          <w:szCs w:val="24"/>
        </w:rPr>
        <w:t>.</w:t>
      </w:r>
      <w:r w:rsidR="00395D46" w:rsidRPr="00395D4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 xml:space="preserve"> Na oportunidade, a Vereadora Jacqueline Ferreira solicitou vistas ao referido projeto</w:t>
      </w:r>
      <w:r w:rsidR="00E63F6D">
        <w:rPr>
          <w:rFonts w:ascii="Times New Roman" w:hAnsi="Times New Roman" w:cs="Times New Roman"/>
          <w:kern w:val="28"/>
          <w:sz w:val="24"/>
          <w:szCs w:val="24"/>
        </w:rPr>
        <w:t>, além de parecer da assessoria jurídica do IGAM.</w:t>
      </w:r>
      <w:r w:rsidR="00395D4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242DE">
        <w:rPr>
          <w:rFonts w:ascii="Times New Roman" w:hAnsi="Times New Roman" w:cs="Times New Roman"/>
          <w:sz w:val="24"/>
          <w:szCs w:val="24"/>
        </w:rPr>
        <w:t xml:space="preserve"> </w:t>
      </w:r>
      <w:r w:rsidR="00E63F6D">
        <w:rPr>
          <w:rFonts w:ascii="Times New Roman" w:hAnsi="Times New Roman" w:cs="Times New Roman"/>
          <w:kern w:val="28"/>
          <w:sz w:val="24"/>
          <w:szCs w:val="24"/>
        </w:rPr>
        <w:t>Retornando a ordem da pauta, foi debatido o</w:t>
      </w:r>
      <w:r w:rsidR="00E63F6D" w:rsidRPr="00E63F6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63F6D">
        <w:rPr>
          <w:rFonts w:ascii="Times New Roman" w:hAnsi="Times New Roman" w:cs="Times New Roman"/>
          <w:kern w:val="28"/>
          <w:sz w:val="24"/>
          <w:szCs w:val="24"/>
        </w:rPr>
        <w:t>PL n.º 009/2021 – Do PODER EXECUTIVO – “Autoriza a contratação emergencial de agente comunitário de saúde”. Voto do Relator da CCJ: Pela constitucionalidade. Voto do Relator da CFO. Pela tramitação regimental e aprovação da matéria, ambos nos termos do Art. 37 do Regimento Interno. Parecer da Comissão: Mantêm o voto do relator. Ato contínuo o Presidente interrompeu a reunião, no aguardo do Prefeito Municipal. Reabri</w:t>
      </w:r>
      <w:r w:rsidR="006A0EEC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E63F6D">
        <w:rPr>
          <w:rFonts w:ascii="Times New Roman" w:hAnsi="Times New Roman" w:cs="Times New Roman"/>
          <w:kern w:val="28"/>
          <w:sz w:val="24"/>
          <w:szCs w:val="24"/>
        </w:rPr>
        <w:t xml:space="preserve">do os </w:t>
      </w:r>
      <w:r w:rsidR="006A0EEC">
        <w:rPr>
          <w:rFonts w:ascii="Times New Roman" w:hAnsi="Times New Roman" w:cs="Times New Roman"/>
          <w:kern w:val="28"/>
          <w:sz w:val="24"/>
          <w:szCs w:val="24"/>
        </w:rPr>
        <w:t xml:space="preserve">trabalhos, às 13h30min., em continuidade a pauta da reunião, foi apresentado o seguinte: </w:t>
      </w:r>
      <w:r w:rsidR="00E63F6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63F6D">
        <w:rPr>
          <w:rFonts w:ascii="Times New Roman" w:hAnsi="Times New Roman"/>
          <w:sz w:val="24"/>
          <w:szCs w:val="24"/>
        </w:rPr>
        <w:t xml:space="preserve"> </w:t>
      </w:r>
      <w:r w:rsidR="006A0EEC">
        <w:rPr>
          <w:rFonts w:ascii="Times New Roman" w:hAnsi="Times New Roman" w:cs="Times New Roman"/>
          <w:kern w:val="28"/>
          <w:sz w:val="24"/>
          <w:szCs w:val="24"/>
        </w:rPr>
        <w:t xml:space="preserve">PL n.º 010/2021 </w:t>
      </w:r>
      <w:r w:rsidR="006A0EEC">
        <w:rPr>
          <w:rFonts w:ascii="Times New Roman" w:hAnsi="Times New Roman" w:cs="Times New Roman"/>
          <w:kern w:val="28"/>
          <w:sz w:val="24"/>
          <w:szCs w:val="24"/>
        </w:rPr>
        <w:lastRenderedPageBreak/>
        <w:t>– Do PODER EXECUTIVO – “Autoriza a contratação emergencial de profissionais da saúde”</w:t>
      </w:r>
      <w:r w:rsidR="006A0EEC">
        <w:rPr>
          <w:rFonts w:ascii="Times New Roman" w:hAnsi="Times New Roman" w:cs="Times New Roman"/>
          <w:sz w:val="24"/>
          <w:szCs w:val="24"/>
        </w:rPr>
        <w:t xml:space="preserve">. De sua parte, o Vereador Alex Castillo de Los Santos, solicitou vistas ao referido projeto. Atuaram como Relatores, pela CCJ, os Vereadores Renato Souza da Silva nos projetos n.ºs: 008 e 012/2021 e Jacqueline Ferreira, nos projetos n.º 009 e 011/2021. </w:t>
      </w:r>
      <w:r w:rsidR="006A0EEC" w:rsidRPr="00395D4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242DE">
        <w:rPr>
          <w:rFonts w:ascii="Times New Roman" w:hAnsi="Times New Roman"/>
          <w:sz w:val="24"/>
          <w:szCs w:val="24"/>
        </w:rPr>
        <w:t>Nada</w:t>
      </w:r>
      <w:r w:rsidR="00D242DE" w:rsidRPr="000912EA">
        <w:rPr>
          <w:rFonts w:ascii="Times New Roman" w:hAnsi="Times New Roman" w:cs="Times New Roman"/>
          <w:kern w:val="28"/>
          <w:sz w:val="24"/>
          <w:szCs w:val="24"/>
        </w:rPr>
        <w:t xml:space="preserve"> mais havendo a tratar, foi encerrada a presente reunião.</w:t>
      </w:r>
    </w:p>
    <w:p w:rsidR="00EB00C0" w:rsidRDefault="00EB00C0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B00C0" w:rsidRPr="000912EA" w:rsidRDefault="00EB00C0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0912EA" w:rsidRPr="000912EA" w:rsidRDefault="000912EA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4774B" w:rsidRDefault="0074774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4774B" w:rsidRDefault="0074774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446981" w:rsidRPr="000912EA" w:rsidRDefault="00446981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346EB" w:rsidRDefault="000912EA" w:rsidP="000912EA">
      <w:r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2141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6A0EE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Presidente                                   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2141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      Secretári</w:t>
      </w:r>
      <w:r w:rsidR="009158B0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o </w:t>
      </w:r>
      <w:r w:rsidR="00ED6C86">
        <w:rPr>
          <w:rFonts w:ascii="Times New Roman" w:hAnsi="Times New Roman" w:cs="Times New Roman"/>
          <w:color w:val="000000"/>
          <w:kern w:val="28"/>
          <w:sz w:val="24"/>
          <w:szCs w:val="24"/>
        </w:rPr>
        <w:t>(a</w:t>
      </w:r>
      <w:r w:rsidR="00AA1E5A">
        <w:rPr>
          <w:rFonts w:ascii="Times New Roman" w:hAnsi="Times New Roman" w:cs="Times New Roman"/>
          <w:color w:val="000000"/>
          <w:kern w:val="28"/>
          <w:sz w:val="24"/>
          <w:szCs w:val="24"/>
        </w:rPr>
        <w:t>)</w:t>
      </w:r>
    </w:p>
    <w:sectPr w:rsidR="00E346EB" w:rsidSect="0090163D">
      <w:footerReference w:type="default" r:id="rId7"/>
      <w:pgSz w:w="11906" w:h="16838"/>
      <w:pgMar w:top="2127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1F5" w:rsidRDefault="00E821F5" w:rsidP="00D44DEF">
      <w:pPr>
        <w:spacing w:after="0" w:line="240" w:lineRule="auto"/>
      </w:pPr>
      <w:r>
        <w:separator/>
      </w:r>
    </w:p>
  </w:endnote>
  <w:endnote w:type="continuationSeparator" w:id="0">
    <w:p w:rsidR="00E821F5" w:rsidRDefault="00E821F5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6300551"/>
      <w:docPartObj>
        <w:docPartGallery w:val="Page Numbers (Bottom of Page)"/>
        <w:docPartUnique/>
      </w:docPartObj>
    </w:sdtPr>
    <w:sdtEndPr/>
    <w:sdtContent>
      <w:p w:rsidR="00D44DEF" w:rsidRDefault="00D44DE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28A">
          <w:rPr>
            <w:noProof/>
          </w:rPr>
          <w:t>1</w:t>
        </w:r>
        <w:r>
          <w:fldChar w:fldCharType="end"/>
        </w:r>
        <w:r>
          <w:t>/</w:t>
        </w:r>
        <w:r w:rsidR="006A0EEC">
          <w:t>2</w:t>
        </w:r>
      </w:p>
    </w:sdtContent>
  </w:sdt>
  <w:p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1F5" w:rsidRDefault="00E821F5" w:rsidP="00D44DEF">
      <w:pPr>
        <w:spacing w:after="0" w:line="240" w:lineRule="auto"/>
      </w:pPr>
      <w:r>
        <w:separator/>
      </w:r>
    </w:p>
  </w:footnote>
  <w:footnote w:type="continuationSeparator" w:id="0">
    <w:p w:rsidR="00E821F5" w:rsidRDefault="00E821F5" w:rsidP="00D44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30A55"/>
    <w:rsid w:val="00056927"/>
    <w:rsid w:val="00065E07"/>
    <w:rsid w:val="000912EA"/>
    <w:rsid w:val="000A6454"/>
    <w:rsid w:val="000B305B"/>
    <w:rsid w:val="00126355"/>
    <w:rsid w:val="00137CE5"/>
    <w:rsid w:val="001551EB"/>
    <w:rsid w:val="00172364"/>
    <w:rsid w:val="00186343"/>
    <w:rsid w:val="001A2091"/>
    <w:rsid w:val="001B3184"/>
    <w:rsid w:val="001E3542"/>
    <w:rsid w:val="00205F39"/>
    <w:rsid w:val="00214038"/>
    <w:rsid w:val="002141D3"/>
    <w:rsid w:val="00222EB2"/>
    <w:rsid w:val="00256FB5"/>
    <w:rsid w:val="002631AB"/>
    <w:rsid w:val="002B15F6"/>
    <w:rsid w:val="002B4FF3"/>
    <w:rsid w:val="002C486A"/>
    <w:rsid w:val="002D109F"/>
    <w:rsid w:val="00311073"/>
    <w:rsid w:val="0032111C"/>
    <w:rsid w:val="00324CBB"/>
    <w:rsid w:val="00360363"/>
    <w:rsid w:val="00383A7F"/>
    <w:rsid w:val="00395D46"/>
    <w:rsid w:val="003960DF"/>
    <w:rsid w:val="003A5D40"/>
    <w:rsid w:val="003F51BD"/>
    <w:rsid w:val="00415365"/>
    <w:rsid w:val="00420183"/>
    <w:rsid w:val="004226B8"/>
    <w:rsid w:val="004357E5"/>
    <w:rsid w:val="00436C51"/>
    <w:rsid w:val="00444B7C"/>
    <w:rsid w:val="00446981"/>
    <w:rsid w:val="004816E7"/>
    <w:rsid w:val="004839C9"/>
    <w:rsid w:val="00484700"/>
    <w:rsid w:val="004A13C4"/>
    <w:rsid w:val="004A3CC7"/>
    <w:rsid w:val="004B0EAC"/>
    <w:rsid w:val="004E08DD"/>
    <w:rsid w:val="004F1E94"/>
    <w:rsid w:val="005053E7"/>
    <w:rsid w:val="0052426B"/>
    <w:rsid w:val="00534EA6"/>
    <w:rsid w:val="00537FAD"/>
    <w:rsid w:val="00545082"/>
    <w:rsid w:val="005532FE"/>
    <w:rsid w:val="00557EA5"/>
    <w:rsid w:val="00560E34"/>
    <w:rsid w:val="00583EA0"/>
    <w:rsid w:val="00584C85"/>
    <w:rsid w:val="00593D27"/>
    <w:rsid w:val="005C3B37"/>
    <w:rsid w:val="005D091A"/>
    <w:rsid w:val="005F6799"/>
    <w:rsid w:val="00616BAD"/>
    <w:rsid w:val="0062490F"/>
    <w:rsid w:val="006635BA"/>
    <w:rsid w:val="00674749"/>
    <w:rsid w:val="006773B9"/>
    <w:rsid w:val="006A0EEC"/>
    <w:rsid w:val="007151B4"/>
    <w:rsid w:val="0074774B"/>
    <w:rsid w:val="00774B14"/>
    <w:rsid w:val="00782FA2"/>
    <w:rsid w:val="00784D6A"/>
    <w:rsid w:val="00790E70"/>
    <w:rsid w:val="0079192B"/>
    <w:rsid w:val="007A3C5E"/>
    <w:rsid w:val="007E124A"/>
    <w:rsid w:val="007F05B7"/>
    <w:rsid w:val="008324DF"/>
    <w:rsid w:val="008436AC"/>
    <w:rsid w:val="008505E9"/>
    <w:rsid w:val="00861C9C"/>
    <w:rsid w:val="00884C88"/>
    <w:rsid w:val="008C420E"/>
    <w:rsid w:val="008C5FAB"/>
    <w:rsid w:val="008D5576"/>
    <w:rsid w:val="008D7E6A"/>
    <w:rsid w:val="008E4F86"/>
    <w:rsid w:val="008E7733"/>
    <w:rsid w:val="0090131E"/>
    <w:rsid w:val="0090163D"/>
    <w:rsid w:val="009158B0"/>
    <w:rsid w:val="0094696B"/>
    <w:rsid w:val="009802E8"/>
    <w:rsid w:val="009A6BAB"/>
    <w:rsid w:val="009B6385"/>
    <w:rsid w:val="009B7043"/>
    <w:rsid w:val="009B76D0"/>
    <w:rsid w:val="009D62A2"/>
    <w:rsid w:val="009E2A2B"/>
    <w:rsid w:val="00A0318E"/>
    <w:rsid w:val="00A07C48"/>
    <w:rsid w:val="00A10366"/>
    <w:rsid w:val="00A35A99"/>
    <w:rsid w:val="00A40412"/>
    <w:rsid w:val="00A67E31"/>
    <w:rsid w:val="00A748F4"/>
    <w:rsid w:val="00A75AC2"/>
    <w:rsid w:val="00A806C8"/>
    <w:rsid w:val="00AA1E5A"/>
    <w:rsid w:val="00AB58DA"/>
    <w:rsid w:val="00AD327B"/>
    <w:rsid w:val="00AD5D22"/>
    <w:rsid w:val="00AD6F89"/>
    <w:rsid w:val="00AE4F4A"/>
    <w:rsid w:val="00AF46A8"/>
    <w:rsid w:val="00B14050"/>
    <w:rsid w:val="00B27A6F"/>
    <w:rsid w:val="00B30954"/>
    <w:rsid w:val="00B30D8A"/>
    <w:rsid w:val="00B31854"/>
    <w:rsid w:val="00B43EA4"/>
    <w:rsid w:val="00B522C3"/>
    <w:rsid w:val="00B57D47"/>
    <w:rsid w:val="00B63C03"/>
    <w:rsid w:val="00B759AE"/>
    <w:rsid w:val="00BF54DD"/>
    <w:rsid w:val="00C0311B"/>
    <w:rsid w:val="00C054F2"/>
    <w:rsid w:val="00C05864"/>
    <w:rsid w:val="00C13EB8"/>
    <w:rsid w:val="00C30AB4"/>
    <w:rsid w:val="00C335DC"/>
    <w:rsid w:val="00C433E8"/>
    <w:rsid w:val="00C7328A"/>
    <w:rsid w:val="00C764B0"/>
    <w:rsid w:val="00CA2BAE"/>
    <w:rsid w:val="00CA4F36"/>
    <w:rsid w:val="00CB0BC7"/>
    <w:rsid w:val="00CC4CBA"/>
    <w:rsid w:val="00CC4CD7"/>
    <w:rsid w:val="00CE42F8"/>
    <w:rsid w:val="00D20325"/>
    <w:rsid w:val="00D242DE"/>
    <w:rsid w:val="00D27370"/>
    <w:rsid w:val="00D37A15"/>
    <w:rsid w:val="00D411B8"/>
    <w:rsid w:val="00D445AC"/>
    <w:rsid w:val="00D44DEF"/>
    <w:rsid w:val="00D843E7"/>
    <w:rsid w:val="00DA0F7B"/>
    <w:rsid w:val="00DB6660"/>
    <w:rsid w:val="00DB758F"/>
    <w:rsid w:val="00DD47D3"/>
    <w:rsid w:val="00E1690D"/>
    <w:rsid w:val="00E1751E"/>
    <w:rsid w:val="00E23E02"/>
    <w:rsid w:val="00E346EB"/>
    <w:rsid w:val="00E44F43"/>
    <w:rsid w:val="00E6184D"/>
    <w:rsid w:val="00E63F6D"/>
    <w:rsid w:val="00E821F5"/>
    <w:rsid w:val="00E93C71"/>
    <w:rsid w:val="00EA1CAF"/>
    <w:rsid w:val="00EB00C0"/>
    <w:rsid w:val="00EC11E0"/>
    <w:rsid w:val="00EC5299"/>
    <w:rsid w:val="00EC6BB9"/>
    <w:rsid w:val="00ED1C14"/>
    <w:rsid w:val="00ED6C86"/>
    <w:rsid w:val="00EF28E6"/>
    <w:rsid w:val="00EF3AA1"/>
    <w:rsid w:val="00F04047"/>
    <w:rsid w:val="00F07449"/>
    <w:rsid w:val="00F07739"/>
    <w:rsid w:val="00F1262F"/>
    <w:rsid w:val="00F130A9"/>
    <w:rsid w:val="00F15038"/>
    <w:rsid w:val="00F365E6"/>
    <w:rsid w:val="00F4507F"/>
    <w:rsid w:val="00F5150B"/>
    <w:rsid w:val="00F81512"/>
    <w:rsid w:val="00FB4C22"/>
    <w:rsid w:val="00FC5342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8AF45-5E20-40BB-955D-704286911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2</cp:revision>
  <cp:lastPrinted>2021-04-13T17:41:00Z</cp:lastPrinted>
  <dcterms:created xsi:type="dcterms:W3CDTF">2021-05-05T14:10:00Z</dcterms:created>
  <dcterms:modified xsi:type="dcterms:W3CDTF">2021-05-05T14:10:00Z</dcterms:modified>
</cp:coreProperties>
</file>