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4547" w:rsidRDefault="00E74547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801B4B" w:rsidP="00F358B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ATA DA 2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E82DD8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4</w:t>
      </w:r>
      <w:r w:rsidR="00BE7EFF">
        <w:rPr>
          <w:rFonts w:ascii="Times New Roman" w:hAnsi="Times New Roman" w:cs="Times New Roman"/>
          <w:b/>
          <w:bCs/>
          <w:kern w:val="28"/>
          <w:sz w:val="24"/>
          <w:szCs w:val="24"/>
        </w:rPr>
        <w:t>ª SESSÃO LEGISLATIVA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540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801B4B">
        <w:rPr>
          <w:rFonts w:ascii="Times New Roman" w:hAnsi="Times New Roman" w:cs="Times New Roman"/>
          <w:kern w:val="28"/>
          <w:sz w:val="24"/>
          <w:szCs w:val="23"/>
        </w:rPr>
        <w:t xml:space="preserve">10 </w:t>
      </w:r>
      <w:r>
        <w:rPr>
          <w:rFonts w:ascii="Times New Roman" w:hAnsi="Times New Roman" w:cs="Times New Roman"/>
          <w:kern w:val="28"/>
          <w:sz w:val="24"/>
          <w:szCs w:val="23"/>
        </w:rPr>
        <w:t>de fevereiro de 20</w:t>
      </w:r>
      <w:r w:rsidR="00E82DD8">
        <w:rPr>
          <w:rFonts w:ascii="Times New Roman" w:hAnsi="Times New Roman" w:cs="Times New Roman"/>
          <w:kern w:val="28"/>
          <w:sz w:val="24"/>
          <w:szCs w:val="23"/>
        </w:rPr>
        <w:t>20</w:t>
      </w:r>
    </w:p>
    <w:p w:rsidR="00BE7EFF" w:rsidRDefault="00E82DD8" w:rsidP="00E41B63">
      <w:pPr>
        <w:widowControl w:val="0"/>
        <w:overflowPunct w:val="0"/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dez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dias do mês de fevereiro do ano de dois mil e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vinte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às dezesseis horas e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dez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minutos, no Plenário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 w:rsidR="00BE7EFF"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 w:rsidR="00BE7EFF">
        <w:rPr>
          <w:rFonts w:ascii="Times New Roman" w:hAnsi="Times New Roman" w:cs="Times New Roman"/>
          <w:kern w:val="28"/>
          <w:sz w:val="23"/>
          <w:szCs w:val="23"/>
        </w:rPr>
        <w:t>, o Senhor Presidente, Vereador</w:t>
      </w:r>
      <w:r w:rsidR="00856B5B" w:rsidRP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>-MDB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à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1.ª Secretária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-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M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DB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, ainda,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pelo MDB: Anderson Barcelos Correa;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pelo PDT: Be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atriz </w:t>
      </w:r>
      <w:proofErr w:type="spellStart"/>
      <w:r w:rsidR="00801B4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 Silveira; pelo PP: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856B5B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Almeida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pelo PSDB: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Jacqueline Ferreira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 xml:space="preserve"> Odete da Silva Ribeiro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B540FB">
        <w:rPr>
          <w:rFonts w:ascii="Times New Roman" w:hAnsi="Times New Roman" w:cs="Times New Roman"/>
          <w:kern w:val="28"/>
          <w:sz w:val="23"/>
          <w:szCs w:val="23"/>
        </w:rPr>
        <w:t xml:space="preserve">Prosseguindo, solicitou a leitura da Ata da Sessão anterior, que após discussão e votação foi aprovada por unanimidade.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Após, o Presidente </w:t>
      </w:r>
      <w:r w:rsidR="00BE7EFF" w:rsidRPr="00D473C7">
        <w:rPr>
          <w:rFonts w:ascii="Times New Roman" w:hAnsi="Times New Roman" w:cs="Times New Roman"/>
          <w:kern w:val="28"/>
          <w:sz w:val="23"/>
          <w:szCs w:val="23"/>
        </w:rPr>
        <w:t xml:space="preserve">solicitou a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leitura do EXPEDIENTE EXTERNO onde constaram os protocolos de </w:t>
      </w:r>
      <w:proofErr w:type="spellStart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33, 0034, 0051 e 0052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/20</w:t>
      </w:r>
      <w:r w:rsidR="00856B5B">
        <w:rPr>
          <w:rFonts w:ascii="Times New Roman" w:hAnsi="Times New Roman" w:cs="Times New Roman"/>
          <w:kern w:val="28"/>
          <w:sz w:val="23"/>
          <w:szCs w:val="23"/>
        </w:rPr>
        <w:t>20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. Em continuidade,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fez seu pronunciamento a Vereadora Beatriz </w:t>
      </w:r>
      <w:proofErr w:type="spellStart"/>
      <w:r w:rsidR="00801B4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 Silveira. Posteriormente,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para EXPLICAÇÕES PESSOAIS, 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C839AE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C839AE">
        <w:rPr>
          <w:rFonts w:ascii="Times New Roman" w:hAnsi="Times New Roman" w:cs="Times New Roman"/>
          <w:kern w:val="28"/>
          <w:sz w:val="23"/>
          <w:szCs w:val="23"/>
        </w:rPr>
        <w:t xml:space="preserve"> de Los Santos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 w:rsidR="00C839AE" w:rsidRPr="00D7322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C839A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C839A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Beatriz </w:t>
      </w:r>
      <w:proofErr w:type="spellStart"/>
      <w:r w:rsidR="00801B4B">
        <w:rPr>
          <w:rFonts w:ascii="Times New Roman" w:hAnsi="Times New Roman" w:cs="Times New Roman"/>
          <w:kern w:val="28"/>
          <w:sz w:val="23"/>
          <w:szCs w:val="23"/>
        </w:rPr>
        <w:t>Priebe</w:t>
      </w:r>
      <w:proofErr w:type="spellEnd"/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 Silveira. Ato contínuo, o Presidente solicitou à 2.ª Vice-presidente, 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 xml:space="preserve">Vereadora 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 xml:space="preserve">Jacqueline </w:t>
      </w:r>
      <w:proofErr w:type="spellStart"/>
      <w:r w:rsidR="00801B4B">
        <w:rPr>
          <w:rFonts w:ascii="Times New Roman" w:hAnsi="Times New Roman" w:cs="Times New Roman"/>
          <w:kern w:val="28"/>
          <w:sz w:val="23"/>
          <w:szCs w:val="23"/>
        </w:rPr>
        <w:t>Ferreria</w:t>
      </w:r>
      <w:proofErr w:type="spellEnd"/>
      <w:r w:rsidR="00801B4B">
        <w:rPr>
          <w:rFonts w:ascii="Times New Roman" w:hAnsi="Times New Roman" w:cs="Times New Roman"/>
          <w:kern w:val="28"/>
          <w:sz w:val="23"/>
          <w:szCs w:val="23"/>
        </w:rPr>
        <w:t>, que assumisse os trabalhos para que pudesse se manifestar. Reassumindo, deu continuidade a EXPLICAÇÕES PESSOAIS, utiliza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n</w:t>
      </w:r>
      <w:r w:rsidR="00801B4B">
        <w:rPr>
          <w:rFonts w:ascii="Times New Roman" w:hAnsi="Times New Roman" w:cs="Times New Roman"/>
          <w:kern w:val="28"/>
          <w:sz w:val="23"/>
          <w:szCs w:val="23"/>
        </w:rPr>
        <w:t>do a tribuna, os Vereadores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 xml:space="preserve"> Jacqueline Ferreira e </w:t>
      </w:r>
      <w:r w:rsidR="006702F4" w:rsidRPr="00D7322A">
        <w:rPr>
          <w:rFonts w:ascii="Times New Roman" w:hAnsi="Times New Roman" w:cs="Times New Roman"/>
          <w:kern w:val="28"/>
          <w:sz w:val="23"/>
          <w:szCs w:val="23"/>
        </w:rPr>
        <w:t>Anderson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Barcelos Correa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Na sequência, solicitou a leitura do EXPEDIENTE INTERNO onde constaram os requerimentos n.º: 00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30, 0031, 0043, 0046 a 0049/2020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>- D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6702F4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BE7EF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6702F4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6702F4">
        <w:rPr>
          <w:rFonts w:ascii="Times New Roman" w:hAnsi="Times New Roman" w:cs="Times New Roman"/>
          <w:kern w:val="28"/>
          <w:sz w:val="23"/>
          <w:szCs w:val="23"/>
        </w:rPr>
        <w:t xml:space="preserve"> Jardim; 0038 a 0041/2020 – Do Vereador Anderson Barcelos Correa; 0042/2020 – Do Vereador </w:t>
      </w:r>
      <w:proofErr w:type="spellStart"/>
      <w:r w:rsidR="006702F4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6702F4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Gonçalves; 0044 e 0045/2020 – Da Vereadora Jacqueline Ferreira; </w:t>
      </w:r>
      <w:r w:rsidR="00E41B63">
        <w:rPr>
          <w:rFonts w:ascii="Times New Roman" w:hAnsi="Times New Roman" w:cs="Times New Roman"/>
          <w:kern w:val="28"/>
          <w:sz w:val="23"/>
          <w:szCs w:val="23"/>
        </w:rPr>
        <w:t>0054/2020 – Da Comissão de Finanças e Orçamento</w:t>
      </w:r>
      <w:r w:rsidR="00C839AE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 w:rsidR="00E41B63">
        <w:rPr>
          <w:rFonts w:ascii="Times New Roman" w:hAnsi="Times New Roman"/>
          <w:sz w:val="23"/>
          <w:szCs w:val="23"/>
        </w:rPr>
        <w:t>A seguir,</w:t>
      </w:r>
      <w:r w:rsidR="00540FA7">
        <w:rPr>
          <w:rFonts w:ascii="Times New Roman" w:hAnsi="Times New Roman"/>
          <w:sz w:val="23"/>
          <w:szCs w:val="23"/>
        </w:rPr>
        <w:t xml:space="preserve"> solicitou a leitura de projetos em tramitação, sendo, em </w:t>
      </w:r>
      <w:r w:rsidR="00E41B63">
        <w:rPr>
          <w:rFonts w:ascii="Times New Roman" w:hAnsi="Times New Roman"/>
          <w:sz w:val="23"/>
          <w:szCs w:val="23"/>
        </w:rPr>
        <w:t>SEGUNDA</w:t>
      </w:r>
      <w:r w:rsidR="00540FA7">
        <w:rPr>
          <w:rFonts w:ascii="Times New Roman" w:hAnsi="Times New Roman"/>
          <w:sz w:val="23"/>
          <w:szCs w:val="23"/>
        </w:rPr>
        <w:t xml:space="preserve"> DISCUSSÃO: PL n.º 064/2019 – Do PODER EXECUTIVO - Com Mensagens Retificativas – “Institui programa de habitação de interesse social no município de </w:t>
      </w:r>
      <w:proofErr w:type="spellStart"/>
      <w:r w:rsidR="00540FA7">
        <w:rPr>
          <w:rFonts w:ascii="Times New Roman" w:hAnsi="Times New Roman"/>
          <w:sz w:val="23"/>
          <w:szCs w:val="23"/>
        </w:rPr>
        <w:t>Aceguá</w:t>
      </w:r>
      <w:proofErr w:type="spellEnd"/>
      <w:r w:rsidR="00540FA7">
        <w:rPr>
          <w:rFonts w:ascii="Times New Roman" w:hAnsi="Times New Roman"/>
          <w:sz w:val="23"/>
          <w:szCs w:val="23"/>
        </w:rPr>
        <w:t xml:space="preserve"> e dá outras providências”. </w:t>
      </w:r>
      <w:r w:rsidR="00E41B63">
        <w:rPr>
          <w:rFonts w:ascii="Times New Roman" w:hAnsi="Times New Roman"/>
          <w:sz w:val="23"/>
          <w:szCs w:val="23"/>
        </w:rPr>
        <w:t xml:space="preserve">Na oportunidade, o Vereador </w:t>
      </w:r>
      <w:proofErr w:type="spellStart"/>
      <w:r w:rsidR="00E41B63">
        <w:rPr>
          <w:rFonts w:ascii="Times New Roman" w:hAnsi="Times New Roman"/>
          <w:sz w:val="23"/>
          <w:szCs w:val="23"/>
        </w:rPr>
        <w:t>Dalmiro</w:t>
      </w:r>
      <w:proofErr w:type="spellEnd"/>
      <w:r w:rsidR="00E41B63">
        <w:rPr>
          <w:rFonts w:ascii="Times New Roman" w:hAnsi="Times New Roman"/>
          <w:sz w:val="23"/>
          <w:szCs w:val="23"/>
        </w:rPr>
        <w:t xml:space="preserve"> Almeida solicitou vistas ao referido projeto. 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>Após, havendo número legal o Presidente deu início à ORDEM DO D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IA, com votação do requerimento 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>n.º: 00</w:t>
      </w:r>
      <w:r w:rsidR="00E41B63">
        <w:rPr>
          <w:rFonts w:ascii="Times New Roman" w:hAnsi="Times New Roman" w:cs="Times New Roman"/>
          <w:kern w:val="28"/>
          <w:sz w:val="24"/>
          <w:szCs w:val="24"/>
        </w:rPr>
        <w:t>42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>/20</w:t>
      </w:r>
      <w:r w:rsidR="00540FA7">
        <w:rPr>
          <w:rFonts w:ascii="Times New Roman" w:hAnsi="Times New Roman" w:cs="Times New Roman"/>
          <w:kern w:val="28"/>
          <w:sz w:val="24"/>
          <w:szCs w:val="24"/>
        </w:rPr>
        <w:t>20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 - Do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199E">
        <w:rPr>
          <w:rFonts w:ascii="Times New Roman" w:hAnsi="Times New Roman" w:cs="Times New Roman"/>
          <w:kern w:val="28"/>
          <w:sz w:val="24"/>
          <w:szCs w:val="24"/>
        </w:rPr>
        <w:t>Vereador LUIS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 EDUARDO NUNES GONÇALVES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 -  “Requer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, após ouvido o Colendo Plenário, </w:t>
      </w:r>
      <w:r w:rsidR="00E41B63">
        <w:rPr>
          <w:rFonts w:ascii="Times New Roman" w:hAnsi="Times New Roman" w:cs="Times New Roman"/>
          <w:kern w:val="28"/>
          <w:sz w:val="24"/>
          <w:szCs w:val="24"/>
        </w:rPr>
        <w:t>autorização para faltar na Sessão Ordinária do dia 10/02/2020, por motivos particulares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>”,</w:t>
      </w:r>
      <w:r w:rsidR="00BE7EFF">
        <w:rPr>
          <w:rFonts w:ascii="Times New Roman" w:hAnsi="Times New Roman" w:cs="Times New Roman"/>
          <w:kern w:val="28"/>
          <w:sz w:val="24"/>
          <w:szCs w:val="24"/>
        </w:rPr>
        <w:t xml:space="preserve"> aprovado por unanimidade</w:t>
      </w:r>
      <w:r w:rsidR="00A2783E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540FA7">
        <w:rPr>
          <w:rFonts w:ascii="Times New Roman" w:hAnsi="Times New Roman" w:cs="Times New Roman"/>
          <w:kern w:val="28"/>
          <w:sz w:val="24"/>
          <w:szCs w:val="24"/>
        </w:rPr>
        <w:t xml:space="preserve"> Em continuidade</w:t>
      </w:r>
      <w:r w:rsidR="00737CA4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E41B63">
        <w:rPr>
          <w:rFonts w:ascii="Times New Roman" w:hAnsi="Times New Roman"/>
          <w:sz w:val="23"/>
          <w:szCs w:val="23"/>
        </w:rPr>
        <w:t xml:space="preserve">informou a liberação de diárias aos Vereadores: 1) Anderson </w:t>
      </w:r>
      <w:r w:rsidR="00E41B63">
        <w:rPr>
          <w:rFonts w:ascii="Times New Roman" w:hAnsi="Times New Roman" w:cs="Times New Roman"/>
          <w:kern w:val="28"/>
          <w:sz w:val="24"/>
          <w:szCs w:val="24"/>
        </w:rPr>
        <w:t xml:space="preserve">Barcelos Correa, </w:t>
      </w:r>
      <w:proofErr w:type="spellStart"/>
      <w:r w:rsidR="00E41B63">
        <w:rPr>
          <w:rFonts w:ascii="Times New Roman" w:hAnsi="Times New Roman" w:cs="Times New Roman"/>
          <w:kern w:val="28"/>
          <w:sz w:val="24"/>
          <w:szCs w:val="24"/>
        </w:rPr>
        <w:t>Dalmiro</w:t>
      </w:r>
      <w:proofErr w:type="spellEnd"/>
      <w:r w:rsidR="00E41B63">
        <w:rPr>
          <w:rFonts w:ascii="Times New Roman" w:hAnsi="Times New Roman" w:cs="Times New Roman"/>
          <w:kern w:val="28"/>
          <w:sz w:val="24"/>
          <w:szCs w:val="24"/>
        </w:rPr>
        <w:t xml:space="preserve"> Almeida e Jacqueline Ferreira, para viagem a Porto Alegre/RS, de 04 a 07/02/2020, visando participar do Seminário Técnico e de Políticas Públicas, promovido pela UVERGS; 2) </w:t>
      </w:r>
      <w:proofErr w:type="spellStart"/>
      <w:r w:rsidR="00E41B63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E41B63">
        <w:rPr>
          <w:rFonts w:ascii="Times New Roman" w:hAnsi="Times New Roman" w:cs="Times New Roman"/>
          <w:kern w:val="28"/>
          <w:sz w:val="24"/>
          <w:szCs w:val="24"/>
        </w:rPr>
        <w:t xml:space="preserve"> Jardim, dia 07/02/2020, para viagem a Porto Alegre/RS, visando participar de reunião com o Secretário Estadual de Minas e Energia. </w:t>
      </w:r>
      <w:r w:rsidR="00BE7EFF">
        <w:rPr>
          <w:rFonts w:ascii="Times New Roman" w:hAnsi="Times New Roman"/>
          <w:sz w:val="23"/>
          <w:szCs w:val="23"/>
        </w:rPr>
        <w:t>N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E74547" w:rsidRDefault="00E745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bookmarkStart w:id="0" w:name="_GoBack"/>
      <w:bookmarkEnd w:id="0"/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Presidente                                                      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F358B7">
      <w:footerReference w:type="default" r:id="rId7"/>
      <w:pgSz w:w="11906" w:h="16838"/>
      <w:pgMar w:top="141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23F9" w:rsidRDefault="00CB23F9" w:rsidP="00BE768A">
      <w:pPr>
        <w:spacing w:after="0" w:line="240" w:lineRule="auto"/>
      </w:pPr>
      <w:r>
        <w:separator/>
      </w:r>
    </w:p>
  </w:endnote>
  <w:endnote w:type="continuationSeparator" w:id="0">
    <w:p w:rsidR="00CB23F9" w:rsidRDefault="00CB23F9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1999269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0FB">
          <w:rPr>
            <w:noProof/>
          </w:rPr>
          <w:t>1</w:t>
        </w:r>
        <w:r>
          <w:fldChar w:fldCharType="end"/>
        </w:r>
        <w:r w:rsidR="00E41B63">
          <w:t>/1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23F9" w:rsidRDefault="00CB23F9" w:rsidP="00BE768A">
      <w:pPr>
        <w:spacing w:after="0" w:line="240" w:lineRule="auto"/>
      </w:pPr>
      <w:r>
        <w:separator/>
      </w:r>
    </w:p>
  </w:footnote>
  <w:footnote w:type="continuationSeparator" w:id="0">
    <w:p w:rsidR="00CB23F9" w:rsidRDefault="00CB23F9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0657F9"/>
    <w:rsid w:val="001000E1"/>
    <w:rsid w:val="00196986"/>
    <w:rsid w:val="001C1122"/>
    <w:rsid w:val="002456E4"/>
    <w:rsid w:val="0027794F"/>
    <w:rsid w:val="002B36AA"/>
    <w:rsid w:val="002B423A"/>
    <w:rsid w:val="0030201E"/>
    <w:rsid w:val="00355FB6"/>
    <w:rsid w:val="00372847"/>
    <w:rsid w:val="00465723"/>
    <w:rsid w:val="004B2CBF"/>
    <w:rsid w:val="004E1B32"/>
    <w:rsid w:val="004E7B95"/>
    <w:rsid w:val="0052622A"/>
    <w:rsid w:val="00540FA7"/>
    <w:rsid w:val="00585B0C"/>
    <w:rsid w:val="0063131C"/>
    <w:rsid w:val="006702F4"/>
    <w:rsid w:val="006A01D0"/>
    <w:rsid w:val="006A5CFD"/>
    <w:rsid w:val="006B16CD"/>
    <w:rsid w:val="006E3929"/>
    <w:rsid w:val="00725CB4"/>
    <w:rsid w:val="00737CA4"/>
    <w:rsid w:val="00743145"/>
    <w:rsid w:val="0076537F"/>
    <w:rsid w:val="007B199E"/>
    <w:rsid w:val="00801B4B"/>
    <w:rsid w:val="00856B5B"/>
    <w:rsid w:val="008B16A2"/>
    <w:rsid w:val="009230D4"/>
    <w:rsid w:val="009F4E57"/>
    <w:rsid w:val="00A2783E"/>
    <w:rsid w:val="00A659BC"/>
    <w:rsid w:val="00A756CE"/>
    <w:rsid w:val="00B540FB"/>
    <w:rsid w:val="00BE768A"/>
    <w:rsid w:val="00BE7EFF"/>
    <w:rsid w:val="00C001EA"/>
    <w:rsid w:val="00C13F84"/>
    <w:rsid w:val="00C266B8"/>
    <w:rsid w:val="00C839AE"/>
    <w:rsid w:val="00CB23F9"/>
    <w:rsid w:val="00CD56A5"/>
    <w:rsid w:val="00D27DD7"/>
    <w:rsid w:val="00D473C7"/>
    <w:rsid w:val="00D719A7"/>
    <w:rsid w:val="00D7322A"/>
    <w:rsid w:val="00D81FCE"/>
    <w:rsid w:val="00D84A51"/>
    <w:rsid w:val="00DB1291"/>
    <w:rsid w:val="00DD0FC5"/>
    <w:rsid w:val="00DF1D2C"/>
    <w:rsid w:val="00E004A7"/>
    <w:rsid w:val="00E41B63"/>
    <w:rsid w:val="00E74547"/>
    <w:rsid w:val="00E82DD8"/>
    <w:rsid w:val="00EA64D6"/>
    <w:rsid w:val="00F136ED"/>
    <w:rsid w:val="00F34804"/>
    <w:rsid w:val="00F358B7"/>
    <w:rsid w:val="00FD3B05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0F3BB-5FC8-46DF-A021-B146819DE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512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Protocolo</cp:lastModifiedBy>
  <cp:revision>5</cp:revision>
  <cp:lastPrinted>2019-02-06T15:42:00Z</cp:lastPrinted>
  <dcterms:created xsi:type="dcterms:W3CDTF">2020-02-12T13:18:00Z</dcterms:created>
  <dcterms:modified xsi:type="dcterms:W3CDTF">2020-03-18T14:45:00Z</dcterms:modified>
</cp:coreProperties>
</file>