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EFF" w:rsidRDefault="00BE7EFF" w:rsidP="00F358B7">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ATA DA 1.ª REUNIÃO ORDINÁRIA</w:t>
      </w:r>
    </w:p>
    <w:p w:rsidR="00BE7EFF" w:rsidRDefault="00BE7EFF" w:rsidP="00BE7EF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PERÍODO ORDINÁRIO</w:t>
      </w:r>
    </w:p>
    <w:p w:rsidR="00BE7EFF" w:rsidRDefault="00E82DD8" w:rsidP="00BE7EF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4</w:t>
      </w:r>
      <w:r w:rsidR="00BE7EFF">
        <w:rPr>
          <w:rFonts w:ascii="Times New Roman" w:hAnsi="Times New Roman" w:cs="Times New Roman"/>
          <w:b/>
          <w:bCs/>
          <w:kern w:val="28"/>
          <w:sz w:val="24"/>
          <w:szCs w:val="24"/>
        </w:rPr>
        <w:t>ª SESSÃO LEGISLATIVA</w:t>
      </w:r>
    </w:p>
    <w:p w:rsidR="00BE7EFF" w:rsidRDefault="00BE7EFF" w:rsidP="00BE7EF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5ª LEGISLATURA</w:t>
      </w:r>
    </w:p>
    <w:p w:rsidR="00BE7EFF" w:rsidRDefault="00BE7EFF" w:rsidP="00BE7EF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rsidR="00BE7EFF" w:rsidRDefault="00BE7EFF" w:rsidP="00BE7EFF">
      <w:pPr>
        <w:widowControl w:val="0"/>
        <w:overflowPunct w:val="0"/>
        <w:autoSpaceDE w:val="0"/>
        <w:autoSpaceDN w:val="0"/>
        <w:adjustRightInd w:val="0"/>
        <w:spacing w:after="0" w:line="240" w:lineRule="auto"/>
        <w:jc w:val="center"/>
        <w:rPr>
          <w:rFonts w:ascii="Times New Roman" w:hAnsi="Times New Roman" w:cs="Times New Roman"/>
          <w:kern w:val="28"/>
          <w:sz w:val="24"/>
          <w:szCs w:val="23"/>
        </w:rPr>
      </w:pPr>
      <w:proofErr w:type="spellStart"/>
      <w:r>
        <w:rPr>
          <w:rFonts w:ascii="Times New Roman" w:hAnsi="Times New Roman" w:cs="Times New Roman"/>
          <w:kern w:val="28"/>
          <w:sz w:val="24"/>
          <w:szCs w:val="23"/>
        </w:rPr>
        <w:t>Aceguá</w:t>
      </w:r>
      <w:proofErr w:type="spellEnd"/>
      <w:r>
        <w:rPr>
          <w:rFonts w:ascii="Times New Roman" w:hAnsi="Times New Roman" w:cs="Times New Roman"/>
          <w:kern w:val="28"/>
          <w:sz w:val="24"/>
          <w:szCs w:val="23"/>
        </w:rPr>
        <w:t>, 0</w:t>
      </w:r>
      <w:r w:rsidR="00E82DD8">
        <w:rPr>
          <w:rFonts w:ascii="Times New Roman" w:hAnsi="Times New Roman" w:cs="Times New Roman"/>
          <w:kern w:val="28"/>
          <w:sz w:val="24"/>
          <w:szCs w:val="23"/>
        </w:rPr>
        <w:t>3</w:t>
      </w:r>
      <w:r>
        <w:rPr>
          <w:rFonts w:ascii="Times New Roman" w:hAnsi="Times New Roman" w:cs="Times New Roman"/>
          <w:kern w:val="28"/>
          <w:sz w:val="24"/>
          <w:szCs w:val="23"/>
        </w:rPr>
        <w:t xml:space="preserve"> de fevereiro de 20</w:t>
      </w:r>
      <w:r w:rsidR="00E82DD8">
        <w:rPr>
          <w:rFonts w:ascii="Times New Roman" w:hAnsi="Times New Roman" w:cs="Times New Roman"/>
          <w:kern w:val="28"/>
          <w:sz w:val="24"/>
          <w:szCs w:val="23"/>
        </w:rPr>
        <w:t>20</w:t>
      </w:r>
    </w:p>
    <w:p w:rsidR="00BE7EFF" w:rsidRDefault="00BE7EFF" w:rsidP="00BE7EFF">
      <w:pPr>
        <w:widowControl w:val="0"/>
        <w:overflowPunct w:val="0"/>
        <w:autoSpaceDE w:val="0"/>
        <w:autoSpaceDN w:val="0"/>
        <w:adjustRightInd w:val="0"/>
        <w:spacing w:after="0" w:line="240" w:lineRule="auto"/>
        <w:jc w:val="center"/>
        <w:rPr>
          <w:rFonts w:ascii="Times New Roman" w:hAnsi="Times New Roman" w:cs="Times New Roman"/>
          <w:kern w:val="28"/>
          <w:sz w:val="24"/>
          <w:szCs w:val="23"/>
        </w:rPr>
      </w:pPr>
    </w:p>
    <w:p w:rsidR="00BE7EFF" w:rsidRDefault="00E82DD8" w:rsidP="00BE7EFF">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r>
        <w:rPr>
          <w:rFonts w:ascii="Times New Roman" w:hAnsi="Times New Roman" w:cs="Times New Roman"/>
          <w:kern w:val="28"/>
          <w:sz w:val="23"/>
          <w:szCs w:val="23"/>
        </w:rPr>
        <w:t xml:space="preserve">Aos três </w:t>
      </w:r>
      <w:r w:rsidR="00BE7EFF">
        <w:rPr>
          <w:rFonts w:ascii="Times New Roman" w:hAnsi="Times New Roman" w:cs="Times New Roman"/>
          <w:kern w:val="28"/>
          <w:sz w:val="23"/>
          <w:szCs w:val="23"/>
        </w:rPr>
        <w:t xml:space="preserve">dias do mês de fevereiro do ano de dois mil e </w:t>
      </w:r>
      <w:r w:rsidR="00856B5B">
        <w:rPr>
          <w:rFonts w:ascii="Times New Roman" w:hAnsi="Times New Roman" w:cs="Times New Roman"/>
          <w:kern w:val="28"/>
          <w:sz w:val="23"/>
          <w:szCs w:val="23"/>
        </w:rPr>
        <w:t>vinte</w:t>
      </w:r>
      <w:r w:rsidR="00BE7EFF">
        <w:rPr>
          <w:rFonts w:ascii="Times New Roman" w:hAnsi="Times New Roman" w:cs="Times New Roman"/>
          <w:kern w:val="28"/>
          <w:sz w:val="23"/>
          <w:szCs w:val="23"/>
        </w:rPr>
        <w:t xml:space="preserve">, às dezesseis horas e cinco minutos, no Plenário </w:t>
      </w:r>
      <w:proofErr w:type="spellStart"/>
      <w:r w:rsidR="00BE7EFF">
        <w:rPr>
          <w:rFonts w:ascii="Times New Roman" w:hAnsi="Times New Roman" w:cs="Times New Roman"/>
          <w:kern w:val="28"/>
          <w:sz w:val="23"/>
          <w:szCs w:val="23"/>
        </w:rPr>
        <w:t>Ecesar</w:t>
      </w:r>
      <w:proofErr w:type="spellEnd"/>
      <w:r w:rsidR="00BE7EFF">
        <w:rPr>
          <w:rFonts w:ascii="Times New Roman" w:hAnsi="Times New Roman" w:cs="Times New Roman"/>
          <w:kern w:val="28"/>
          <w:sz w:val="23"/>
          <w:szCs w:val="23"/>
        </w:rPr>
        <w:t xml:space="preserve"> Pintos, da Câmara Municipal de Vereadores de </w:t>
      </w:r>
      <w:proofErr w:type="spellStart"/>
      <w:r w:rsidR="00BE7EFF">
        <w:rPr>
          <w:rFonts w:ascii="Times New Roman" w:hAnsi="Times New Roman" w:cs="Times New Roman"/>
          <w:kern w:val="28"/>
          <w:sz w:val="23"/>
          <w:szCs w:val="23"/>
        </w:rPr>
        <w:t>Aceguá</w:t>
      </w:r>
      <w:proofErr w:type="spellEnd"/>
      <w:r w:rsidR="00BE7EFF">
        <w:rPr>
          <w:rFonts w:ascii="Times New Roman" w:hAnsi="Times New Roman" w:cs="Times New Roman"/>
          <w:kern w:val="28"/>
          <w:sz w:val="23"/>
          <w:szCs w:val="23"/>
        </w:rPr>
        <w:t>, o Senhor Presidente, Vereador</w:t>
      </w:r>
      <w:r w:rsidR="00856B5B" w:rsidRPr="00856B5B">
        <w:rPr>
          <w:rFonts w:ascii="Times New Roman" w:hAnsi="Times New Roman" w:cs="Times New Roman"/>
          <w:kern w:val="28"/>
          <w:sz w:val="23"/>
          <w:szCs w:val="23"/>
        </w:rPr>
        <w:t xml:space="preserve"> </w:t>
      </w:r>
      <w:r w:rsidR="00856B5B">
        <w:rPr>
          <w:rFonts w:ascii="Times New Roman" w:hAnsi="Times New Roman" w:cs="Times New Roman"/>
          <w:kern w:val="28"/>
          <w:sz w:val="23"/>
          <w:szCs w:val="23"/>
        </w:rPr>
        <w:t xml:space="preserve">Edmundo </w:t>
      </w:r>
      <w:proofErr w:type="spellStart"/>
      <w:r w:rsidR="00856B5B">
        <w:rPr>
          <w:rFonts w:ascii="Times New Roman" w:hAnsi="Times New Roman" w:cs="Times New Roman"/>
          <w:kern w:val="28"/>
          <w:sz w:val="23"/>
          <w:szCs w:val="23"/>
        </w:rPr>
        <w:t>Pichler</w:t>
      </w:r>
      <w:proofErr w:type="spellEnd"/>
      <w:r w:rsidR="00856B5B">
        <w:rPr>
          <w:rFonts w:ascii="Times New Roman" w:hAnsi="Times New Roman" w:cs="Times New Roman"/>
          <w:kern w:val="28"/>
          <w:sz w:val="23"/>
          <w:szCs w:val="23"/>
        </w:rPr>
        <w:t>-MDB</w:t>
      </w:r>
      <w:r w:rsidR="00BE7EFF">
        <w:rPr>
          <w:rFonts w:ascii="Times New Roman" w:hAnsi="Times New Roman" w:cs="Times New Roman"/>
          <w:kern w:val="28"/>
          <w:sz w:val="23"/>
          <w:szCs w:val="23"/>
        </w:rPr>
        <w:t xml:space="preserve">, após verificar a existência de número legal deu por aberta a Sessão, solicitando </w:t>
      </w:r>
      <w:r w:rsidR="00856B5B">
        <w:rPr>
          <w:rFonts w:ascii="Times New Roman" w:hAnsi="Times New Roman" w:cs="Times New Roman"/>
          <w:kern w:val="28"/>
          <w:sz w:val="23"/>
          <w:szCs w:val="23"/>
        </w:rPr>
        <w:t>à</w:t>
      </w:r>
      <w:r w:rsidR="00743145">
        <w:rPr>
          <w:rFonts w:ascii="Times New Roman" w:hAnsi="Times New Roman" w:cs="Times New Roman"/>
          <w:kern w:val="28"/>
          <w:sz w:val="23"/>
          <w:szCs w:val="23"/>
        </w:rPr>
        <w:t xml:space="preserve"> 1.ª Secretária</w:t>
      </w:r>
      <w:r w:rsidR="00BE7EFF">
        <w:rPr>
          <w:rFonts w:ascii="Times New Roman" w:hAnsi="Times New Roman" w:cs="Times New Roman"/>
          <w:kern w:val="28"/>
          <w:sz w:val="23"/>
          <w:szCs w:val="23"/>
        </w:rPr>
        <w:t>, Vereador</w:t>
      </w:r>
      <w:r w:rsidR="00743145">
        <w:rPr>
          <w:rFonts w:ascii="Times New Roman" w:hAnsi="Times New Roman" w:cs="Times New Roman"/>
          <w:kern w:val="28"/>
          <w:sz w:val="23"/>
          <w:szCs w:val="23"/>
        </w:rPr>
        <w:t>a</w:t>
      </w:r>
      <w:r w:rsidR="00BE7EFF">
        <w:rPr>
          <w:rFonts w:ascii="Times New Roman" w:hAnsi="Times New Roman" w:cs="Times New Roman"/>
          <w:kern w:val="28"/>
          <w:sz w:val="23"/>
          <w:szCs w:val="23"/>
        </w:rPr>
        <w:t xml:space="preserve"> </w:t>
      </w:r>
      <w:proofErr w:type="spellStart"/>
      <w:r w:rsidR="00856B5B">
        <w:rPr>
          <w:rFonts w:ascii="Times New Roman" w:hAnsi="Times New Roman" w:cs="Times New Roman"/>
          <w:kern w:val="28"/>
          <w:sz w:val="23"/>
          <w:szCs w:val="23"/>
        </w:rPr>
        <w:t>Liziane</w:t>
      </w:r>
      <w:proofErr w:type="spellEnd"/>
      <w:r w:rsidR="00856B5B">
        <w:rPr>
          <w:rFonts w:ascii="Times New Roman" w:hAnsi="Times New Roman" w:cs="Times New Roman"/>
          <w:kern w:val="28"/>
          <w:sz w:val="23"/>
          <w:szCs w:val="23"/>
        </w:rPr>
        <w:t xml:space="preserve"> Jardim</w:t>
      </w:r>
      <w:r w:rsidR="00743145">
        <w:rPr>
          <w:rFonts w:ascii="Times New Roman" w:hAnsi="Times New Roman" w:cs="Times New Roman"/>
          <w:kern w:val="28"/>
          <w:sz w:val="23"/>
          <w:szCs w:val="23"/>
        </w:rPr>
        <w:t>-</w:t>
      </w:r>
      <w:r w:rsidR="00856B5B">
        <w:rPr>
          <w:rFonts w:ascii="Times New Roman" w:hAnsi="Times New Roman" w:cs="Times New Roman"/>
          <w:kern w:val="28"/>
          <w:sz w:val="23"/>
          <w:szCs w:val="23"/>
        </w:rPr>
        <w:t>M</w:t>
      </w:r>
      <w:r w:rsidR="00743145">
        <w:rPr>
          <w:rFonts w:ascii="Times New Roman" w:hAnsi="Times New Roman" w:cs="Times New Roman"/>
          <w:kern w:val="28"/>
          <w:sz w:val="23"/>
          <w:szCs w:val="23"/>
        </w:rPr>
        <w:t>DB</w:t>
      </w:r>
      <w:r w:rsidR="00BE7EFF">
        <w:rPr>
          <w:rFonts w:ascii="Times New Roman" w:hAnsi="Times New Roman" w:cs="Times New Roman"/>
          <w:kern w:val="28"/>
          <w:sz w:val="23"/>
          <w:szCs w:val="23"/>
        </w:rPr>
        <w:t>, que procedesse a chamada dos demais Vereadores, estando presentes</w:t>
      </w:r>
      <w:r w:rsidR="00856B5B">
        <w:rPr>
          <w:rFonts w:ascii="Times New Roman" w:hAnsi="Times New Roman" w:cs="Times New Roman"/>
          <w:kern w:val="28"/>
          <w:sz w:val="23"/>
          <w:szCs w:val="23"/>
        </w:rPr>
        <w:t>, ainda,</w:t>
      </w:r>
      <w:r w:rsidR="00BE7EFF">
        <w:rPr>
          <w:rFonts w:ascii="Times New Roman" w:hAnsi="Times New Roman" w:cs="Times New Roman"/>
          <w:kern w:val="28"/>
          <w:sz w:val="23"/>
          <w:szCs w:val="23"/>
        </w:rPr>
        <w:t xml:space="preserve"> pelo MDB: Anderson Barcelos Correa e </w:t>
      </w:r>
      <w:proofErr w:type="spellStart"/>
      <w:r w:rsidR="00BE7EFF">
        <w:rPr>
          <w:rFonts w:ascii="Times New Roman" w:hAnsi="Times New Roman" w:cs="Times New Roman"/>
          <w:kern w:val="28"/>
          <w:sz w:val="23"/>
          <w:szCs w:val="23"/>
        </w:rPr>
        <w:t>Luis</w:t>
      </w:r>
      <w:proofErr w:type="spellEnd"/>
      <w:r w:rsidR="00BE7EFF">
        <w:rPr>
          <w:rFonts w:ascii="Times New Roman" w:hAnsi="Times New Roman" w:cs="Times New Roman"/>
          <w:kern w:val="28"/>
          <w:sz w:val="23"/>
          <w:szCs w:val="23"/>
        </w:rPr>
        <w:t xml:space="preserve"> Eduardo Nunes Gonçalves; </w:t>
      </w:r>
      <w:r w:rsidR="00856B5B">
        <w:rPr>
          <w:rFonts w:ascii="Times New Roman" w:hAnsi="Times New Roman" w:cs="Times New Roman"/>
          <w:kern w:val="28"/>
          <w:sz w:val="23"/>
          <w:szCs w:val="23"/>
        </w:rPr>
        <w:t xml:space="preserve">pelo PDT: Beatriz </w:t>
      </w:r>
      <w:proofErr w:type="spellStart"/>
      <w:r w:rsidR="00856B5B">
        <w:rPr>
          <w:rFonts w:ascii="Times New Roman" w:hAnsi="Times New Roman" w:cs="Times New Roman"/>
          <w:kern w:val="28"/>
          <w:sz w:val="23"/>
          <w:szCs w:val="23"/>
        </w:rPr>
        <w:t>Priebe</w:t>
      </w:r>
      <w:proofErr w:type="spellEnd"/>
      <w:r w:rsidR="00856B5B">
        <w:rPr>
          <w:rFonts w:ascii="Times New Roman" w:hAnsi="Times New Roman" w:cs="Times New Roman"/>
          <w:kern w:val="28"/>
          <w:sz w:val="23"/>
          <w:szCs w:val="23"/>
        </w:rPr>
        <w:t xml:space="preserve"> Silveira; pelo PP:  </w:t>
      </w:r>
      <w:proofErr w:type="spellStart"/>
      <w:r w:rsidR="00856B5B">
        <w:rPr>
          <w:rFonts w:ascii="Times New Roman" w:hAnsi="Times New Roman" w:cs="Times New Roman"/>
          <w:kern w:val="28"/>
          <w:sz w:val="23"/>
          <w:szCs w:val="23"/>
        </w:rPr>
        <w:t>Dalmiro</w:t>
      </w:r>
      <w:proofErr w:type="spellEnd"/>
      <w:r w:rsidR="00856B5B">
        <w:rPr>
          <w:rFonts w:ascii="Times New Roman" w:hAnsi="Times New Roman" w:cs="Times New Roman"/>
          <w:kern w:val="28"/>
          <w:sz w:val="23"/>
          <w:szCs w:val="23"/>
        </w:rPr>
        <w:t xml:space="preserve"> Almeida </w:t>
      </w:r>
      <w:r w:rsidR="00BE7EFF">
        <w:rPr>
          <w:rFonts w:ascii="Times New Roman" w:hAnsi="Times New Roman" w:cs="Times New Roman"/>
          <w:kern w:val="28"/>
          <w:sz w:val="23"/>
          <w:szCs w:val="23"/>
        </w:rPr>
        <w:t xml:space="preserve">pelo PSDB: </w:t>
      </w:r>
      <w:r w:rsidR="00743145">
        <w:rPr>
          <w:rFonts w:ascii="Times New Roman" w:hAnsi="Times New Roman" w:cs="Times New Roman"/>
          <w:kern w:val="28"/>
          <w:sz w:val="23"/>
          <w:szCs w:val="23"/>
        </w:rPr>
        <w:t xml:space="preserve">Alfredo </w:t>
      </w:r>
      <w:proofErr w:type="spellStart"/>
      <w:r w:rsidR="00743145">
        <w:rPr>
          <w:rFonts w:ascii="Times New Roman" w:hAnsi="Times New Roman" w:cs="Times New Roman"/>
          <w:kern w:val="28"/>
          <w:sz w:val="23"/>
          <w:szCs w:val="23"/>
        </w:rPr>
        <w:t>Castillos</w:t>
      </w:r>
      <w:proofErr w:type="spellEnd"/>
      <w:r w:rsidR="00743145">
        <w:rPr>
          <w:rFonts w:ascii="Times New Roman" w:hAnsi="Times New Roman" w:cs="Times New Roman"/>
          <w:kern w:val="28"/>
          <w:sz w:val="23"/>
          <w:szCs w:val="23"/>
        </w:rPr>
        <w:t xml:space="preserve"> de Los Santos</w:t>
      </w:r>
      <w:r w:rsidR="00856B5B">
        <w:rPr>
          <w:rFonts w:ascii="Times New Roman" w:hAnsi="Times New Roman" w:cs="Times New Roman"/>
          <w:kern w:val="28"/>
          <w:sz w:val="23"/>
          <w:szCs w:val="23"/>
        </w:rPr>
        <w:t xml:space="preserve">, </w:t>
      </w:r>
      <w:r w:rsidR="00743145">
        <w:rPr>
          <w:rFonts w:ascii="Times New Roman" w:hAnsi="Times New Roman" w:cs="Times New Roman"/>
          <w:kern w:val="28"/>
          <w:sz w:val="23"/>
          <w:szCs w:val="23"/>
        </w:rPr>
        <w:t xml:space="preserve"> </w:t>
      </w:r>
      <w:r w:rsidR="00856B5B">
        <w:rPr>
          <w:rFonts w:ascii="Times New Roman" w:hAnsi="Times New Roman" w:cs="Times New Roman"/>
          <w:kern w:val="28"/>
          <w:sz w:val="23"/>
          <w:szCs w:val="23"/>
        </w:rPr>
        <w:t xml:space="preserve">Jacqueline Ferreira </w:t>
      </w:r>
      <w:r w:rsidR="00743145">
        <w:rPr>
          <w:rFonts w:ascii="Times New Roman" w:hAnsi="Times New Roman" w:cs="Times New Roman"/>
          <w:kern w:val="28"/>
          <w:sz w:val="23"/>
          <w:szCs w:val="23"/>
        </w:rPr>
        <w:t>e</w:t>
      </w:r>
      <w:r w:rsidR="00856B5B">
        <w:rPr>
          <w:rFonts w:ascii="Times New Roman" w:hAnsi="Times New Roman" w:cs="Times New Roman"/>
          <w:kern w:val="28"/>
          <w:sz w:val="23"/>
          <w:szCs w:val="23"/>
        </w:rPr>
        <w:t xml:space="preserve"> Odete da Silva Ribeiro</w:t>
      </w:r>
      <w:r w:rsidR="00743145">
        <w:rPr>
          <w:rFonts w:ascii="Times New Roman" w:hAnsi="Times New Roman" w:cs="Times New Roman"/>
          <w:kern w:val="28"/>
          <w:sz w:val="23"/>
          <w:szCs w:val="23"/>
        </w:rPr>
        <w:t xml:space="preserve">. </w:t>
      </w:r>
      <w:r w:rsidR="00BE7EFF">
        <w:rPr>
          <w:rFonts w:ascii="Times New Roman" w:hAnsi="Times New Roman" w:cs="Times New Roman"/>
          <w:kern w:val="28"/>
          <w:sz w:val="24"/>
          <w:szCs w:val="24"/>
        </w:rPr>
        <w:t xml:space="preserve">Após, </w:t>
      </w:r>
      <w:r w:rsidR="00743145">
        <w:rPr>
          <w:rFonts w:ascii="Times New Roman" w:hAnsi="Times New Roman" w:cs="Times New Roman"/>
          <w:kern w:val="28"/>
          <w:sz w:val="24"/>
          <w:szCs w:val="24"/>
        </w:rPr>
        <w:t>em cumprimento ao Art. 47, inciso III da Lei Orgânica Municipal, o</w:t>
      </w:r>
      <w:r w:rsidR="00BE7EFF">
        <w:rPr>
          <w:rFonts w:ascii="Times New Roman" w:hAnsi="Times New Roman" w:cs="Times New Roman"/>
          <w:kern w:val="28"/>
          <w:sz w:val="24"/>
          <w:szCs w:val="24"/>
        </w:rPr>
        <w:t xml:space="preserve"> Presidente transformou a Sessão Ordinária em Especial, convid</w:t>
      </w:r>
      <w:r w:rsidR="00743145">
        <w:rPr>
          <w:rFonts w:ascii="Times New Roman" w:hAnsi="Times New Roman" w:cs="Times New Roman"/>
          <w:kern w:val="28"/>
          <w:sz w:val="24"/>
          <w:szCs w:val="24"/>
        </w:rPr>
        <w:t>ando</w:t>
      </w:r>
      <w:r w:rsidR="00BE7EFF">
        <w:rPr>
          <w:rFonts w:ascii="Times New Roman" w:hAnsi="Times New Roman" w:cs="Times New Roman"/>
          <w:kern w:val="28"/>
          <w:sz w:val="24"/>
          <w:szCs w:val="24"/>
        </w:rPr>
        <w:t xml:space="preserve"> o Excelentíssimo Senhor </w:t>
      </w:r>
      <w:r w:rsidR="00856B5B">
        <w:rPr>
          <w:rFonts w:ascii="Times New Roman" w:hAnsi="Times New Roman" w:cs="Times New Roman"/>
          <w:kern w:val="28"/>
          <w:sz w:val="24"/>
          <w:szCs w:val="24"/>
        </w:rPr>
        <w:t>Vice-</w:t>
      </w:r>
      <w:r w:rsidR="00BE7EFF">
        <w:rPr>
          <w:rFonts w:ascii="Times New Roman" w:hAnsi="Times New Roman" w:cs="Times New Roman"/>
          <w:kern w:val="28"/>
          <w:sz w:val="24"/>
          <w:szCs w:val="24"/>
        </w:rPr>
        <w:t>Prefeito Municipal</w:t>
      </w:r>
      <w:r w:rsidR="00743145">
        <w:rPr>
          <w:rFonts w:ascii="Times New Roman" w:hAnsi="Times New Roman" w:cs="Times New Roman"/>
          <w:kern w:val="28"/>
          <w:sz w:val="24"/>
          <w:szCs w:val="24"/>
        </w:rPr>
        <w:t xml:space="preserve">, </w:t>
      </w:r>
      <w:r w:rsidR="00856B5B">
        <w:rPr>
          <w:rFonts w:ascii="Times New Roman" w:hAnsi="Times New Roman" w:cs="Times New Roman"/>
          <w:kern w:val="28"/>
          <w:sz w:val="24"/>
          <w:szCs w:val="24"/>
        </w:rPr>
        <w:t>Júlio Cesar de Godoy Monteiro</w:t>
      </w:r>
      <w:r w:rsidR="00743145">
        <w:rPr>
          <w:rFonts w:ascii="Times New Roman" w:hAnsi="Times New Roman" w:cs="Times New Roman"/>
          <w:kern w:val="28"/>
          <w:sz w:val="24"/>
          <w:szCs w:val="24"/>
        </w:rPr>
        <w:t>,</w:t>
      </w:r>
      <w:r w:rsidR="00BE7EFF">
        <w:rPr>
          <w:rFonts w:ascii="Times New Roman" w:hAnsi="Times New Roman" w:cs="Times New Roman"/>
          <w:kern w:val="28"/>
          <w:sz w:val="24"/>
          <w:szCs w:val="24"/>
        </w:rPr>
        <w:t xml:space="preserve"> para a abertura dos trabalhos Legislativos referentes ao exercício 20</w:t>
      </w:r>
      <w:r w:rsidR="00856B5B">
        <w:rPr>
          <w:rFonts w:ascii="Times New Roman" w:hAnsi="Times New Roman" w:cs="Times New Roman"/>
          <w:kern w:val="28"/>
          <w:sz w:val="24"/>
          <w:szCs w:val="24"/>
        </w:rPr>
        <w:t>20</w:t>
      </w:r>
      <w:r w:rsidR="00BE7EFF">
        <w:rPr>
          <w:rFonts w:ascii="Times New Roman" w:hAnsi="Times New Roman" w:cs="Times New Roman"/>
          <w:kern w:val="28"/>
          <w:sz w:val="24"/>
          <w:szCs w:val="24"/>
        </w:rPr>
        <w:t xml:space="preserve">. </w:t>
      </w:r>
      <w:r w:rsidR="00BE7EFF">
        <w:rPr>
          <w:rFonts w:ascii="Times New Roman" w:hAnsi="Times New Roman" w:cs="Times New Roman"/>
          <w:kern w:val="28"/>
          <w:sz w:val="23"/>
          <w:szCs w:val="23"/>
        </w:rPr>
        <w:t xml:space="preserve"> Após, o Presidente disponibilizou a palavra ao </w:t>
      </w:r>
      <w:r w:rsidR="008B16A2">
        <w:rPr>
          <w:rFonts w:ascii="Times New Roman" w:hAnsi="Times New Roman" w:cs="Times New Roman"/>
          <w:kern w:val="28"/>
          <w:sz w:val="23"/>
          <w:szCs w:val="23"/>
        </w:rPr>
        <w:t xml:space="preserve">Excelentíssimo </w:t>
      </w:r>
      <w:r w:rsidR="002B36AA">
        <w:rPr>
          <w:rFonts w:ascii="Times New Roman" w:hAnsi="Times New Roman" w:cs="Times New Roman"/>
          <w:kern w:val="28"/>
          <w:sz w:val="23"/>
          <w:szCs w:val="23"/>
        </w:rPr>
        <w:t xml:space="preserve">Senhor, </w:t>
      </w:r>
      <w:r w:rsidR="00856B5B">
        <w:rPr>
          <w:rFonts w:ascii="Times New Roman" w:hAnsi="Times New Roman" w:cs="Times New Roman"/>
          <w:kern w:val="28"/>
          <w:sz w:val="23"/>
          <w:szCs w:val="23"/>
        </w:rPr>
        <w:t>Vice-</w:t>
      </w:r>
      <w:r w:rsidR="00BE7EFF">
        <w:rPr>
          <w:rFonts w:ascii="Times New Roman" w:hAnsi="Times New Roman" w:cs="Times New Roman"/>
          <w:kern w:val="28"/>
          <w:sz w:val="23"/>
          <w:szCs w:val="23"/>
        </w:rPr>
        <w:t xml:space="preserve">Prefeito Municipal, </w:t>
      </w:r>
      <w:r w:rsidR="00BE7EFF" w:rsidRPr="00D473C7">
        <w:rPr>
          <w:rFonts w:ascii="Times New Roman" w:hAnsi="Times New Roman" w:cs="Times New Roman"/>
          <w:kern w:val="28"/>
          <w:sz w:val="23"/>
          <w:szCs w:val="23"/>
        </w:rPr>
        <w:t xml:space="preserve">que </w:t>
      </w:r>
      <w:r w:rsidR="004E1B32" w:rsidRPr="00D473C7">
        <w:rPr>
          <w:rFonts w:ascii="Times New Roman" w:hAnsi="Times New Roman" w:cs="Times New Roman"/>
          <w:kern w:val="28"/>
          <w:sz w:val="23"/>
          <w:szCs w:val="23"/>
        </w:rPr>
        <w:t xml:space="preserve">cumprimentou o Presidente da Mesa Diretora e Vereadores, além dos Secretários Municipais e demais presentes. </w:t>
      </w:r>
      <w:r w:rsidR="00BE7EFF" w:rsidRPr="00D473C7">
        <w:rPr>
          <w:rFonts w:ascii="Times New Roman" w:hAnsi="Times New Roman" w:cs="Times New Roman"/>
          <w:kern w:val="28"/>
          <w:sz w:val="23"/>
          <w:szCs w:val="23"/>
        </w:rPr>
        <w:t xml:space="preserve"> </w:t>
      </w:r>
      <w:r w:rsidR="004E1B32" w:rsidRPr="00D473C7">
        <w:rPr>
          <w:rFonts w:ascii="Times New Roman" w:hAnsi="Times New Roman" w:cs="Times New Roman"/>
          <w:kern w:val="28"/>
          <w:sz w:val="23"/>
          <w:szCs w:val="23"/>
        </w:rPr>
        <w:t>Afirmou que este ano será complicado por tratar-se de ano eleitoral, devendo todos, Presidente, Vereadores, além do Executivo Municipal, terem muita paciência, tranquilidade e discernimento, pois a tendência, normalmente, é</w:t>
      </w:r>
      <w:r w:rsidR="00BE7EFF" w:rsidRPr="00D473C7">
        <w:rPr>
          <w:rFonts w:ascii="Times New Roman" w:hAnsi="Times New Roman" w:cs="Times New Roman"/>
          <w:kern w:val="28"/>
          <w:sz w:val="23"/>
          <w:szCs w:val="23"/>
        </w:rPr>
        <w:t xml:space="preserve"> </w:t>
      </w:r>
      <w:r w:rsidR="004E1B32" w:rsidRPr="00D473C7">
        <w:rPr>
          <w:rFonts w:ascii="Times New Roman" w:hAnsi="Times New Roman" w:cs="Times New Roman"/>
          <w:kern w:val="28"/>
          <w:sz w:val="23"/>
          <w:szCs w:val="23"/>
        </w:rPr>
        <w:t xml:space="preserve">dos interesses individuais pesarem mais que os interesses coletivos, neste caso prejudicando os benefícios para a comunidade. Disse que o governo municipal vem tentando levar </w:t>
      </w:r>
      <w:proofErr w:type="spellStart"/>
      <w:r w:rsidR="004E1B32" w:rsidRPr="00D473C7">
        <w:rPr>
          <w:rFonts w:ascii="Times New Roman" w:hAnsi="Times New Roman" w:cs="Times New Roman"/>
          <w:kern w:val="28"/>
          <w:sz w:val="23"/>
          <w:szCs w:val="23"/>
        </w:rPr>
        <w:t>Aceguá</w:t>
      </w:r>
      <w:proofErr w:type="spellEnd"/>
      <w:r w:rsidR="004E1B32" w:rsidRPr="00D473C7">
        <w:rPr>
          <w:rFonts w:ascii="Times New Roman" w:hAnsi="Times New Roman" w:cs="Times New Roman"/>
          <w:kern w:val="28"/>
          <w:sz w:val="23"/>
          <w:szCs w:val="23"/>
        </w:rPr>
        <w:t xml:space="preserve"> adiante, da melhor maneira possível, embora os percalços sempre existam, tendo já realizado</w:t>
      </w:r>
      <w:r w:rsidR="00BE7EFF" w:rsidRPr="00D473C7">
        <w:rPr>
          <w:rFonts w:ascii="Times New Roman" w:hAnsi="Times New Roman" w:cs="Times New Roman"/>
          <w:kern w:val="28"/>
          <w:sz w:val="23"/>
          <w:szCs w:val="23"/>
        </w:rPr>
        <w:t xml:space="preserve"> </w:t>
      </w:r>
      <w:r w:rsidR="004E1B32" w:rsidRPr="00D473C7">
        <w:rPr>
          <w:rFonts w:ascii="Times New Roman" w:hAnsi="Times New Roman" w:cs="Times New Roman"/>
          <w:kern w:val="28"/>
          <w:sz w:val="23"/>
          <w:szCs w:val="23"/>
        </w:rPr>
        <w:t xml:space="preserve">oito, das dez, metas propostas </w:t>
      </w:r>
      <w:r w:rsidR="00DF1D2C" w:rsidRPr="00D473C7">
        <w:rPr>
          <w:rFonts w:ascii="Times New Roman" w:hAnsi="Times New Roman" w:cs="Times New Roman"/>
          <w:kern w:val="28"/>
          <w:sz w:val="23"/>
          <w:szCs w:val="23"/>
        </w:rPr>
        <w:t xml:space="preserve">durante a campanha eleitoral, assim como outras que surgiram nos três primeiros anos de governo, e, com os onze meses que ainda restam, buscar atender as demandas da população. Informou que muitas coisas precisam ser feitas e outras revisadas e isto só será possível com a união do Executivo e Legislativo, atuando de maneira conjunta e harmônica, como já vem acontecendo, sempre levando em conta o interesse público. Colocou-se </w:t>
      </w:r>
      <w:r w:rsidR="00D473C7" w:rsidRPr="00D473C7">
        <w:rPr>
          <w:rFonts w:ascii="Times New Roman" w:hAnsi="Times New Roman" w:cs="Times New Roman"/>
          <w:kern w:val="28"/>
          <w:sz w:val="23"/>
          <w:szCs w:val="23"/>
        </w:rPr>
        <w:t>à</w:t>
      </w:r>
      <w:r w:rsidR="00DF1D2C" w:rsidRPr="00D473C7">
        <w:rPr>
          <w:rFonts w:ascii="Times New Roman" w:hAnsi="Times New Roman" w:cs="Times New Roman"/>
          <w:kern w:val="28"/>
          <w:sz w:val="23"/>
          <w:szCs w:val="23"/>
        </w:rPr>
        <w:t xml:space="preserve"> disposição, agora a frente da Secretaria Geral de Governo</w:t>
      </w:r>
      <w:r w:rsidR="00D473C7" w:rsidRPr="00D473C7">
        <w:rPr>
          <w:rFonts w:ascii="Times New Roman" w:hAnsi="Times New Roman" w:cs="Times New Roman"/>
          <w:kern w:val="28"/>
          <w:sz w:val="23"/>
          <w:szCs w:val="23"/>
        </w:rPr>
        <w:t xml:space="preserve">, propondo ser mais um elo para um relacionamento mais direto entre a Prefeitura e a Câmara. Desejou um exitoso mandato ao Presidente Edmundo </w:t>
      </w:r>
      <w:proofErr w:type="spellStart"/>
      <w:r w:rsidR="00D473C7" w:rsidRPr="00D473C7">
        <w:rPr>
          <w:rFonts w:ascii="Times New Roman" w:hAnsi="Times New Roman" w:cs="Times New Roman"/>
          <w:kern w:val="28"/>
          <w:sz w:val="23"/>
          <w:szCs w:val="23"/>
        </w:rPr>
        <w:t>Pichler</w:t>
      </w:r>
      <w:proofErr w:type="spellEnd"/>
      <w:r w:rsidR="00D473C7" w:rsidRPr="00D473C7">
        <w:rPr>
          <w:rFonts w:ascii="Times New Roman" w:hAnsi="Times New Roman" w:cs="Times New Roman"/>
          <w:kern w:val="28"/>
          <w:sz w:val="23"/>
          <w:szCs w:val="23"/>
        </w:rPr>
        <w:t xml:space="preserve"> e todos aqueles que tem a enorme responsabilidade de estar à frente do município, tenham discernimento e bom senso nas ações que beneficiem a todos. </w:t>
      </w:r>
      <w:r w:rsidR="00BE7EFF" w:rsidRPr="00D473C7">
        <w:rPr>
          <w:rFonts w:ascii="Times New Roman" w:hAnsi="Times New Roman" w:cs="Times New Roman"/>
          <w:kern w:val="28"/>
          <w:sz w:val="23"/>
          <w:szCs w:val="23"/>
        </w:rPr>
        <w:t xml:space="preserve">Retornando aos trabalhos da Sessão Ordinária, o Presidente, solicitou </w:t>
      </w:r>
      <w:r w:rsidR="0076537F" w:rsidRPr="00D473C7">
        <w:rPr>
          <w:rFonts w:ascii="Times New Roman" w:hAnsi="Times New Roman" w:cs="Times New Roman"/>
          <w:kern w:val="28"/>
          <w:sz w:val="23"/>
          <w:szCs w:val="23"/>
        </w:rPr>
        <w:t>à</w:t>
      </w:r>
      <w:r w:rsidR="00BE7EFF" w:rsidRPr="00D473C7">
        <w:rPr>
          <w:rFonts w:ascii="Times New Roman" w:hAnsi="Times New Roman" w:cs="Times New Roman"/>
          <w:kern w:val="28"/>
          <w:sz w:val="23"/>
          <w:szCs w:val="23"/>
        </w:rPr>
        <w:t xml:space="preserve"> Secretári</w:t>
      </w:r>
      <w:r w:rsidR="0076537F" w:rsidRPr="00D473C7">
        <w:rPr>
          <w:rFonts w:ascii="Times New Roman" w:hAnsi="Times New Roman" w:cs="Times New Roman"/>
          <w:kern w:val="28"/>
          <w:sz w:val="23"/>
          <w:szCs w:val="23"/>
        </w:rPr>
        <w:t>a</w:t>
      </w:r>
      <w:r w:rsidR="00BE7EFF" w:rsidRPr="00D473C7">
        <w:rPr>
          <w:rFonts w:ascii="Times New Roman" w:hAnsi="Times New Roman" w:cs="Times New Roman"/>
          <w:kern w:val="28"/>
          <w:sz w:val="23"/>
          <w:szCs w:val="23"/>
        </w:rPr>
        <w:t xml:space="preserve">, a </w:t>
      </w:r>
      <w:r w:rsidR="00BE7EFF" w:rsidRPr="00D7322A">
        <w:rPr>
          <w:rFonts w:ascii="Times New Roman" w:hAnsi="Times New Roman" w:cs="Times New Roman"/>
          <w:kern w:val="28"/>
          <w:sz w:val="23"/>
          <w:szCs w:val="23"/>
        </w:rPr>
        <w:t xml:space="preserve">leitura do EXPEDIENTE EXTERNO onde constaram os protocolos de </w:t>
      </w:r>
      <w:proofErr w:type="spellStart"/>
      <w:r w:rsidR="00BE7EFF" w:rsidRPr="00D7322A">
        <w:rPr>
          <w:rFonts w:ascii="Times New Roman" w:hAnsi="Times New Roman" w:cs="Times New Roman"/>
          <w:kern w:val="28"/>
          <w:sz w:val="23"/>
          <w:szCs w:val="23"/>
        </w:rPr>
        <w:t>n.ºs</w:t>
      </w:r>
      <w:proofErr w:type="spellEnd"/>
      <w:r w:rsidR="00BE7EFF" w:rsidRPr="00D7322A">
        <w:rPr>
          <w:rFonts w:ascii="Times New Roman" w:hAnsi="Times New Roman" w:cs="Times New Roman"/>
          <w:kern w:val="28"/>
          <w:sz w:val="23"/>
          <w:szCs w:val="23"/>
        </w:rPr>
        <w:t xml:space="preserve"> 00</w:t>
      </w:r>
      <w:r w:rsidR="0076537F" w:rsidRPr="00D7322A">
        <w:rPr>
          <w:rFonts w:ascii="Times New Roman" w:hAnsi="Times New Roman" w:cs="Times New Roman"/>
          <w:kern w:val="28"/>
          <w:sz w:val="23"/>
          <w:szCs w:val="23"/>
        </w:rPr>
        <w:t>2</w:t>
      </w:r>
      <w:r w:rsidR="00856B5B">
        <w:rPr>
          <w:rFonts w:ascii="Times New Roman" w:hAnsi="Times New Roman" w:cs="Times New Roman"/>
          <w:kern w:val="28"/>
          <w:sz w:val="23"/>
          <w:szCs w:val="23"/>
        </w:rPr>
        <w:t>7</w:t>
      </w:r>
      <w:r w:rsidR="00BE7EFF" w:rsidRPr="00D7322A">
        <w:rPr>
          <w:rFonts w:ascii="Times New Roman" w:hAnsi="Times New Roman" w:cs="Times New Roman"/>
          <w:kern w:val="28"/>
          <w:sz w:val="23"/>
          <w:szCs w:val="23"/>
        </w:rPr>
        <w:t xml:space="preserve"> </w:t>
      </w:r>
      <w:r w:rsidR="00856B5B">
        <w:rPr>
          <w:rFonts w:ascii="Times New Roman" w:hAnsi="Times New Roman" w:cs="Times New Roman"/>
          <w:kern w:val="28"/>
          <w:sz w:val="23"/>
          <w:szCs w:val="23"/>
        </w:rPr>
        <w:t>e</w:t>
      </w:r>
      <w:r w:rsidR="0076537F" w:rsidRPr="00D7322A">
        <w:rPr>
          <w:rFonts w:ascii="Times New Roman" w:hAnsi="Times New Roman" w:cs="Times New Roman"/>
          <w:kern w:val="28"/>
          <w:sz w:val="23"/>
          <w:szCs w:val="23"/>
        </w:rPr>
        <w:t xml:space="preserve"> 00</w:t>
      </w:r>
      <w:r w:rsidR="00856B5B">
        <w:rPr>
          <w:rFonts w:ascii="Times New Roman" w:hAnsi="Times New Roman" w:cs="Times New Roman"/>
          <w:kern w:val="28"/>
          <w:sz w:val="23"/>
          <w:szCs w:val="23"/>
        </w:rPr>
        <w:t>28</w:t>
      </w:r>
      <w:r w:rsidR="00BE7EFF" w:rsidRPr="00D7322A">
        <w:rPr>
          <w:rFonts w:ascii="Times New Roman" w:hAnsi="Times New Roman" w:cs="Times New Roman"/>
          <w:kern w:val="28"/>
          <w:sz w:val="23"/>
          <w:szCs w:val="23"/>
        </w:rPr>
        <w:t>/20</w:t>
      </w:r>
      <w:r w:rsidR="00856B5B">
        <w:rPr>
          <w:rFonts w:ascii="Times New Roman" w:hAnsi="Times New Roman" w:cs="Times New Roman"/>
          <w:kern w:val="28"/>
          <w:sz w:val="23"/>
          <w:szCs w:val="23"/>
        </w:rPr>
        <w:t>20</w:t>
      </w:r>
      <w:r w:rsidR="00BE7EFF" w:rsidRPr="00D7322A">
        <w:rPr>
          <w:rFonts w:ascii="Times New Roman" w:hAnsi="Times New Roman" w:cs="Times New Roman"/>
          <w:kern w:val="28"/>
          <w:sz w:val="23"/>
          <w:szCs w:val="23"/>
        </w:rPr>
        <w:t xml:space="preserve">. Em continuidade, </w:t>
      </w:r>
      <w:r w:rsidR="0076537F" w:rsidRPr="00D7322A">
        <w:rPr>
          <w:rFonts w:ascii="Times New Roman" w:hAnsi="Times New Roman" w:cs="Times New Roman"/>
          <w:kern w:val="28"/>
          <w:sz w:val="23"/>
          <w:szCs w:val="23"/>
        </w:rPr>
        <w:t>não havendo inscritos em</w:t>
      </w:r>
      <w:r w:rsidR="00BE7EFF" w:rsidRPr="00D7322A">
        <w:rPr>
          <w:rFonts w:ascii="Times New Roman" w:hAnsi="Times New Roman" w:cs="Times New Roman"/>
          <w:kern w:val="28"/>
          <w:sz w:val="23"/>
          <w:szCs w:val="23"/>
        </w:rPr>
        <w:t xml:space="preserve"> PALAVRA NO EXPEDIENTE, </w:t>
      </w:r>
      <w:r w:rsidR="0076537F" w:rsidRPr="00D7322A">
        <w:rPr>
          <w:rFonts w:ascii="Times New Roman" w:hAnsi="Times New Roman" w:cs="Times New Roman"/>
          <w:kern w:val="28"/>
          <w:sz w:val="23"/>
          <w:szCs w:val="23"/>
        </w:rPr>
        <w:t xml:space="preserve">o Presidente passou </w:t>
      </w:r>
      <w:r w:rsidR="00BE7EFF" w:rsidRPr="00D7322A">
        <w:rPr>
          <w:rFonts w:ascii="Times New Roman" w:hAnsi="Times New Roman" w:cs="Times New Roman"/>
          <w:kern w:val="28"/>
          <w:sz w:val="23"/>
          <w:szCs w:val="23"/>
        </w:rPr>
        <w:t>para EXPLICAÇÕES PESSOAIS, quando fizeram uso da tribuna, os Ver</w:t>
      </w:r>
      <w:r w:rsidR="006A01D0" w:rsidRPr="00D7322A">
        <w:rPr>
          <w:rFonts w:ascii="Times New Roman" w:hAnsi="Times New Roman" w:cs="Times New Roman"/>
          <w:kern w:val="28"/>
          <w:sz w:val="23"/>
          <w:szCs w:val="23"/>
        </w:rPr>
        <w:t xml:space="preserve">eadores </w:t>
      </w:r>
      <w:r w:rsidR="00C839AE">
        <w:rPr>
          <w:rFonts w:ascii="Times New Roman" w:hAnsi="Times New Roman" w:cs="Times New Roman"/>
          <w:kern w:val="28"/>
          <w:sz w:val="23"/>
          <w:szCs w:val="23"/>
        </w:rPr>
        <w:t xml:space="preserve">Alfredo </w:t>
      </w:r>
      <w:proofErr w:type="spellStart"/>
      <w:r w:rsidR="00C839AE">
        <w:rPr>
          <w:rFonts w:ascii="Times New Roman" w:hAnsi="Times New Roman" w:cs="Times New Roman"/>
          <w:kern w:val="28"/>
          <w:sz w:val="23"/>
          <w:szCs w:val="23"/>
        </w:rPr>
        <w:t>Castillos</w:t>
      </w:r>
      <w:proofErr w:type="spellEnd"/>
      <w:r w:rsidR="00C839AE">
        <w:rPr>
          <w:rFonts w:ascii="Times New Roman" w:hAnsi="Times New Roman" w:cs="Times New Roman"/>
          <w:kern w:val="28"/>
          <w:sz w:val="23"/>
          <w:szCs w:val="23"/>
        </w:rPr>
        <w:t xml:space="preserve"> de Los Santos</w:t>
      </w:r>
      <w:r w:rsidR="00BE7EFF" w:rsidRPr="00D7322A">
        <w:rPr>
          <w:rFonts w:ascii="Times New Roman" w:hAnsi="Times New Roman" w:cs="Times New Roman"/>
          <w:kern w:val="28"/>
          <w:sz w:val="23"/>
          <w:szCs w:val="23"/>
        </w:rPr>
        <w:t xml:space="preserve">, </w:t>
      </w:r>
      <w:proofErr w:type="spellStart"/>
      <w:r w:rsidR="00C839AE" w:rsidRPr="00D7322A">
        <w:rPr>
          <w:rFonts w:ascii="Times New Roman" w:hAnsi="Times New Roman" w:cs="Times New Roman"/>
          <w:kern w:val="28"/>
          <w:sz w:val="23"/>
          <w:szCs w:val="23"/>
        </w:rPr>
        <w:t>Liziane</w:t>
      </w:r>
      <w:proofErr w:type="spellEnd"/>
      <w:r w:rsidR="00C839AE" w:rsidRPr="00D7322A">
        <w:rPr>
          <w:rFonts w:ascii="Times New Roman" w:hAnsi="Times New Roman" w:cs="Times New Roman"/>
          <w:kern w:val="28"/>
          <w:sz w:val="23"/>
          <w:szCs w:val="23"/>
        </w:rPr>
        <w:t xml:space="preserve"> Jardim</w:t>
      </w:r>
      <w:r w:rsidR="00C839AE">
        <w:rPr>
          <w:rFonts w:ascii="Times New Roman" w:hAnsi="Times New Roman" w:cs="Times New Roman"/>
          <w:kern w:val="28"/>
          <w:sz w:val="23"/>
          <w:szCs w:val="23"/>
        </w:rPr>
        <w:t>,</w:t>
      </w:r>
      <w:r w:rsidR="00C839AE" w:rsidRPr="00D7322A">
        <w:rPr>
          <w:rFonts w:ascii="Times New Roman" w:hAnsi="Times New Roman" w:cs="Times New Roman"/>
          <w:kern w:val="28"/>
          <w:sz w:val="23"/>
          <w:szCs w:val="23"/>
        </w:rPr>
        <w:t xml:space="preserve"> </w:t>
      </w:r>
      <w:r w:rsidR="00BE7EFF" w:rsidRPr="00D7322A">
        <w:rPr>
          <w:rFonts w:ascii="Times New Roman" w:hAnsi="Times New Roman" w:cs="Times New Roman"/>
          <w:kern w:val="28"/>
          <w:sz w:val="23"/>
          <w:szCs w:val="23"/>
        </w:rPr>
        <w:t xml:space="preserve">Anderson Barcelos Correa, </w:t>
      </w:r>
      <w:proofErr w:type="spellStart"/>
      <w:r w:rsidR="00BE7EFF" w:rsidRPr="00D7322A">
        <w:rPr>
          <w:rFonts w:ascii="Times New Roman" w:hAnsi="Times New Roman" w:cs="Times New Roman"/>
          <w:kern w:val="28"/>
          <w:sz w:val="23"/>
          <w:szCs w:val="23"/>
        </w:rPr>
        <w:t>Luis</w:t>
      </w:r>
      <w:proofErr w:type="spellEnd"/>
      <w:r w:rsidR="00BE7EFF" w:rsidRPr="00D7322A">
        <w:rPr>
          <w:rFonts w:ascii="Times New Roman" w:hAnsi="Times New Roman" w:cs="Times New Roman"/>
          <w:kern w:val="28"/>
          <w:sz w:val="23"/>
          <w:szCs w:val="23"/>
        </w:rPr>
        <w:t xml:space="preserve"> Eduardo Nunes Gonçalves, </w:t>
      </w:r>
      <w:r w:rsidR="00C839AE">
        <w:rPr>
          <w:rFonts w:ascii="Times New Roman" w:hAnsi="Times New Roman" w:cs="Times New Roman"/>
          <w:kern w:val="28"/>
          <w:sz w:val="23"/>
          <w:szCs w:val="23"/>
        </w:rPr>
        <w:t xml:space="preserve">Beatriz </w:t>
      </w:r>
      <w:proofErr w:type="spellStart"/>
      <w:r w:rsidR="00C839AE">
        <w:rPr>
          <w:rFonts w:ascii="Times New Roman" w:hAnsi="Times New Roman" w:cs="Times New Roman"/>
          <w:kern w:val="28"/>
          <w:sz w:val="23"/>
          <w:szCs w:val="23"/>
        </w:rPr>
        <w:t>Priebe</w:t>
      </w:r>
      <w:proofErr w:type="spellEnd"/>
      <w:r w:rsidR="00C839AE">
        <w:rPr>
          <w:rFonts w:ascii="Times New Roman" w:hAnsi="Times New Roman" w:cs="Times New Roman"/>
          <w:kern w:val="28"/>
          <w:sz w:val="23"/>
          <w:szCs w:val="23"/>
        </w:rPr>
        <w:t xml:space="preserve"> Silveira, </w:t>
      </w:r>
      <w:proofErr w:type="spellStart"/>
      <w:r w:rsidR="00C839AE">
        <w:rPr>
          <w:rFonts w:ascii="Times New Roman" w:hAnsi="Times New Roman" w:cs="Times New Roman"/>
          <w:kern w:val="28"/>
          <w:sz w:val="23"/>
          <w:szCs w:val="23"/>
        </w:rPr>
        <w:t>Dalmiro</w:t>
      </w:r>
      <w:proofErr w:type="spellEnd"/>
      <w:r w:rsidR="00C839AE">
        <w:rPr>
          <w:rFonts w:ascii="Times New Roman" w:hAnsi="Times New Roman" w:cs="Times New Roman"/>
          <w:kern w:val="28"/>
          <w:sz w:val="23"/>
          <w:szCs w:val="23"/>
        </w:rPr>
        <w:t xml:space="preserve"> Almeida, Odete da Silva Ribeiro e Jacqueline Ferreira.</w:t>
      </w:r>
      <w:r w:rsidR="00BE7EFF" w:rsidRPr="00D7322A">
        <w:rPr>
          <w:rFonts w:ascii="Times New Roman" w:hAnsi="Times New Roman" w:cs="Times New Roman"/>
          <w:kern w:val="28"/>
          <w:sz w:val="23"/>
          <w:szCs w:val="23"/>
        </w:rPr>
        <w:t xml:space="preserve"> Na sequência, solicitou a leitura do EXPEDIENTE INTERNO onde constaram os requerimentos n.º: 00</w:t>
      </w:r>
      <w:r w:rsidR="00D81FCE" w:rsidRPr="00D7322A">
        <w:rPr>
          <w:rFonts w:ascii="Times New Roman" w:hAnsi="Times New Roman" w:cs="Times New Roman"/>
          <w:kern w:val="28"/>
          <w:sz w:val="23"/>
          <w:szCs w:val="23"/>
        </w:rPr>
        <w:t>1 e 00</w:t>
      </w:r>
      <w:r w:rsidR="00C839AE">
        <w:rPr>
          <w:rFonts w:ascii="Times New Roman" w:hAnsi="Times New Roman" w:cs="Times New Roman"/>
          <w:kern w:val="28"/>
          <w:sz w:val="23"/>
          <w:szCs w:val="23"/>
        </w:rPr>
        <w:t>26</w:t>
      </w:r>
      <w:r w:rsidR="00D81FCE" w:rsidRPr="00D7322A">
        <w:rPr>
          <w:rFonts w:ascii="Times New Roman" w:hAnsi="Times New Roman" w:cs="Times New Roman"/>
          <w:kern w:val="28"/>
          <w:sz w:val="23"/>
          <w:szCs w:val="23"/>
        </w:rPr>
        <w:t>/20</w:t>
      </w:r>
      <w:r w:rsidR="00C839AE">
        <w:rPr>
          <w:rFonts w:ascii="Times New Roman" w:hAnsi="Times New Roman" w:cs="Times New Roman"/>
          <w:kern w:val="28"/>
          <w:sz w:val="23"/>
          <w:szCs w:val="23"/>
        </w:rPr>
        <w:t>20</w:t>
      </w:r>
      <w:r w:rsidR="00BE7EFF" w:rsidRPr="00D7322A">
        <w:rPr>
          <w:rFonts w:ascii="Times New Roman" w:hAnsi="Times New Roman" w:cs="Times New Roman"/>
          <w:kern w:val="28"/>
          <w:sz w:val="23"/>
          <w:szCs w:val="23"/>
        </w:rPr>
        <w:t xml:space="preserve"> - D</w:t>
      </w:r>
      <w:r w:rsidR="00D81FCE" w:rsidRPr="00D7322A">
        <w:rPr>
          <w:rFonts w:ascii="Times New Roman" w:hAnsi="Times New Roman" w:cs="Times New Roman"/>
          <w:kern w:val="28"/>
          <w:sz w:val="23"/>
          <w:szCs w:val="23"/>
        </w:rPr>
        <w:t>o</w:t>
      </w:r>
      <w:r w:rsidR="00BE7EFF" w:rsidRPr="00D7322A">
        <w:rPr>
          <w:rFonts w:ascii="Times New Roman" w:hAnsi="Times New Roman" w:cs="Times New Roman"/>
          <w:kern w:val="28"/>
          <w:sz w:val="23"/>
          <w:szCs w:val="23"/>
        </w:rPr>
        <w:t xml:space="preserve"> Vereador </w:t>
      </w:r>
      <w:proofErr w:type="spellStart"/>
      <w:r w:rsidR="00C839AE">
        <w:rPr>
          <w:rFonts w:ascii="Times New Roman" w:hAnsi="Times New Roman" w:cs="Times New Roman"/>
          <w:kern w:val="28"/>
          <w:sz w:val="23"/>
          <w:szCs w:val="23"/>
        </w:rPr>
        <w:t>Luis</w:t>
      </w:r>
      <w:proofErr w:type="spellEnd"/>
      <w:r w:rsidR="00C839AE">
        <w:rPr>
          <w:rFonts w:ascii="Times New Roman" w:hAnsi="Times New Roman" w:cs="Times New Roman"/>
          <w:kern w:val="28"/>
          <w:sz w:val="23"/>
          <w:szCs w:val="23"/>
        </w:rPr>
        <w:t xml:space="preserve"> Eduardo Nunes Gonçalves. </w:t>
      </w:r>
      <w:r w:rsidR="00BE7EFF">
        <w:rPr>
          <w:rFonts w:ascii="Times New Roman" w:hAnsi="Times New Roman"/>
          <w:sz w:val="23"/>
          <w:szCs w:val="23"/>
        </w:rPr>
        <w:t xml:space="preserve">Imediatamente </w:t>
      </w:r>
      <w:r w:rsidR="004B2CBF">
        <w:rPr>
          <w:rFonts w:ascii="Times New Roman" w:hAnsi="Times New Roman"/>
          <w:sz w:val="23"/>
          <w:szCs w:val="23"/>
        </w:rPr>
        <w:t>após, solicitou</w:t>
      </w:r>
      <w:r w:rsidR="00BE7EFF">
        <w:rPr>
          <w:rFonts w:ascii="Times New Roman" w:hAnsi="Times New Roman"/>
          <w:sz w:val="23"/>
          <w:szCs w:val="23"/>
        </w:rPr>
        <w:t xml:space="preserve"> </w:t>
      </w:r>
      <w:r w:rsidR="00C839AE">
        <w:rPr>
          <w:rFonts w:ascii="Times New Roman" w:hAnsi="Times New Roman"/>
          <w:sz w:val="23"/>
          <w:szCs w:val="23"/>
        </w:rPr>
        <w:t>a leitura</w:t>
      </w:r>
      <w:r w:rsidR="00F358B7">
        <w:rPr>
          <w:rFonts w:ascii="Times New Roman" w:hAnsi="Times New Roman"/>
          <w:sz w:val="23"/>
          <w:szCs w:val="23"/>
        </w:rPr>
        <w:t xml:space="preserve"> </w:t>
      </w:r>
      <w:r w:rsidR="00A756CE">
        <w:rPr>
          <w:rFonts w:ascii="Times New Roman" w:hAnsi="Times New Roman"/>
          <w:sz w:val="23"/>
          <w:szCs w:val="23"/>
        </w:rPr>
        <w:t>do</w:t>
      </w:r>
      <w:r w:rsidR="00C839AE">
        <w:rPr>
          <w:rFonts w:ascii="Times New Roman" w:hAnsi="Times New Roman"/>
          <w:sz w:val="23"/>
          <w:szCs w:val="23"/>
        </w:rPr>
        <w:t>s</w:t>
      </w:r>
      <w:r w:rsidR="00A756CE">
        <w:rPr>
          <w:rFonts w:ascii="Times New Roman" w:hAnsi="Times New Roman"/>
          <w:sz w:val="23"/>
          <w:szCs w:val="23"/>
        </w:rPr>
        <w:t xml:space="preserve"> expediente</w:t>
      </w:r>
      <w:r w:rsidR="00C839AE">
        <w:rPr>
          <w:rFonts w:ascii="Times New Roman" w:hAnsi="Times New Roman"/>
          <w:sz w:val="23"/>
          <w:szCs w:val="23"/>
        </w:rPr>
        <w:t>s que</w:t>
      </w:r>
      <w:r w:rsidR="00F358B7">
        <w:rPr>
          <w:rFonts w:ascii="Times New Roman" w:hAnsi="Times New Roman"/>
          <w:sz w:val="23"/>
          <w:szCs w:val="23"/>
        </w:rPr>
        <w:t xml:space="preserve"> </w:t>
      </w:r>
      <w:r w:rsidR="00BE7EFF">
        <w:rPr>
          <w:rFonts w:ascii="Times New Roman" w:hAnsi="Times New Roman"/>
          <w:sz w:val="23"/>
          <w:szCs w:val="23"/>
        </w:rPr>
        <w:t>BAIX</w:t>
      </w:r>
      <w:r w:rsidR="00C839AE">
        <w:rPr>
          <w:rFonts w:ascii="Times New Roman" w:hAnsi="Times New Roman"/>
          <w:sz w:val="23"/>
          <w:szCs w:val="23"/>
        </w:rPr>
        <w:t>ARAM</w:t>
      </w:r>
      <w:r w:rsidR="00BE7EFF">
        <w:rPr>
          <w:rFonts w:ascii="Times New Roman" w:hAnsi="Times New Roman"/>
          <w:sz w:val="23"/>
          <w:szCs w:val="23"/>
        </w:rPr>
        <w:t xml:space="preserve"> para a</w:t>
      </w:r>
      <w:r w:rsidR="00C839AE">
        <w:rPr>
          <w:rFonts w:ascii="Times New Roman" w:hAnsi="Times New Roman"/>
          <w:sz w:val="23"/>
          <w:szCs w:val="23"/>
        </w:rPr>
        <w:t>s</w:t>
      </w:r>
      <w:r w:rsidR="00BE7EFF">
        <w:rPr>
          <w:rFonts w:ascii="Times New Roman" w:hAnsi="Times New Roman"/>
          <w:sz w:val="23"/>
          <w:szCs w:val="23"/>
        </w:rPr>
        <w:t xml:space="preserve"> COMISS</w:t>
      </w:r>
      <w:r w:rsidR="00C839AE">
        <w:rPr>
          <w:rFonts w:ascii="Times New Roman" w:hAnsi="Times New Roman"/>
          <w:sz w:val="23"/>
          <w:szCs w:val="23"/>
        </w:rPr>
        <w:t>ÕES</w:t>
      </w:r>
      <w:r w:rsidR="00BE7EFF">
        <w:rPr>
          <w:rFonts w:ascii="Times New Roman" w:hAnsi="Times New Roman"/>
          <w:sz w:val="23"/>
          <w:szCs w:val="23"/>
        </w:rPr>
        <w:t xml:space="preserve"> TÉCNICA</w:t>
      </w:r>
      <w:r w:rsidR="00C839AE">
        <w:rPr>
          <w:rFonts w:ascii="Times New Roman" w:hAnsi="Times New Roman"/>
          <w:sz w:val="23"/>
          <w:szCs w:val="23"/>
        </w:rPr>
        <w:t>S, sendo: a)</w:t>
      </w:r>
      <w:r w:rsidR="006E3929">
        <w:rPr>
          <w:rFonts w:ascii="Times New Roman" w:hAnsi="Times New Roman"/>
          <w:sz w:val="23"/>
          <w:szCs w:val="23"/>
        </w:rPr>
        <w:t xml:space="preserve"> P</w:t>
      </w:r>
      <w:r w:rsidR="00C839AE">
        <w:rPr>
          <w:rFonts w:ascii="Times New Roman" w:hAnsi="Times New Roman"/>
          <w:sz w:val="23"/>
          <w:szCs w:val="23"/>
        </w:rPr>
        <w:t>ara COMISSÃO ESPECIAL TEMPORÁRIA DE TOMADA DE CONTAS REFERENTE AO EXERCÍCIO DE 2017: PROCESSO n.º 0973/2019 – Do TRIBUNAL DE CONTAS/RS – Of. DG n.º 9843/2019, informando que a decisão referente às Contas</w:t>
      </w:r>
      <w:r w:rsidR="00BE7EFF">
        <w:rPr>
          <w:rFonts w:ascii="Times New Roman" w:hAnsi="Times New Roman"/>
          <w:sz w:val="23"/>
          <w:szCs w:val="23"/>
        </w:rPr>
        <w:t xml:space="preserve"> de </w:t>
      </w:r>
      <w:r w:rsidR="006E3929">
        <w:rPr>
          <w:rFonts w:ascii="Times New Roman" w:hAnsi="Times New Roman"/>
          <w:sz w:val="23"/>
          <w:szCs w:val="23"/>
        </w:rPr>
        <w:t>Governo deste município, exercício de 2017 – Processo n.º 005684-0200/17-5, pode ser examinada par</w:t>
      </w:r>
      <w:r w:rsidR="00F34804">
        <w:rPr>
          <w:rFonts w:ascii="Times New Roman" w:hAnsi="Times New Roman"/>
          <w:sz w:val="23"/>
          <w:szCs w:val="23"/>
        </w:rPr>
        <w:t>a posterior julgamento no portal</w:t>
      </w:r>
      <w:r w:rsidR="006E3929">
        <w:rPr>
          <w:rFonts w:ascii="Times New Roman" w:hAnsi="Times New Roman"/>
          <w:sz w:val="23"/>
          <w:szCs w:val="23"/>
        </w:rPr>
        <w:t xml:space="preserve"> daquele tribunal”; b) Para a COMISSÃO PERMANENTE DE </w:t>
      </w:r>
      <w:r w:rsidR="00A756CE">
        <w:rPr>
          <w:rFonts w:ascii="Times New Roman" w:hAnsi="Times New Roman"/>
          <w:sz w:val="23"/>
          <w:szCs w:val="23"/>
        </w:rPr>
        <w:t>ALIMENTAÇÃO E SAÚDE PÚBLICA</w:t>
      </w:r>
      <w:r w:rsidR="00BE7EFF">
        <w:rPr>
          <w:rFonts w:ascii="Times New Roman" w:hAnsi="Times New Roman"/>
          <w:sz w:val="23"/>
          <w:szCs w:val="23"/>
        </w:rPr>
        <w:t>: P</w:t>
      </w:r>
      <w:r w:rsidR="00A756CE">
        <w:rPr>
          <w:rFonts w:ascii="Times New Roman" w:hAnsi="Times New Roman"/>
          <w:sz w:val="23"/>
          <w:szCs w:val="23"/>
        </w:rPr>
        <w:t>ROCESSO</w:t>
      </w:r>
      <w:r w:rsidR="00BE7EFF">
        <w:rPr>
          <w:rFonts w:ascii="Times New Roman" w:hAnsi="Times New Roman"/>
          <w:sz w:val="23"/>
          <w:szCs w:val="23"/>
        </w:rPr>
        <w:t xml:space="preserve"> n.º 00</w:t>
      </w:r>
      <w:r w:rsidR="006E3929">
        <w:rPr>
          <w:rFonts w:ascii="Times New Roman" w:hAnsi="Times New Roman"/>
          <w:sz w:val="23"/>
          <w:szCs w:val="23"/>
        </w:rPr>
        <w:t>25</w:t>
      </w:r>
      <w:r w:rsidR="00BE7EFF">
        <w:rPr>
          <w:rFonts w:ascii="Times New Roman" w:hAnsi="Times New Roman"/>
          <w:sz w:val="23"/>
          <w:szCs w:val="23"/>
        </w:rPr>
        <w:t>/201</w:t>
      </w:r>
      <w:r w:rsidR="00A756CE">
        <w:rPr>
          <w:rFonts w:ascii="Times New Roman" w:hAnsi="Times New Roman"/>
          <w:sz w:val="23"/>
          <w:szCs w:val="23"/>
        </w:rPr>
        <w:t>9</w:t>
      </w:r>
      <w:r w:rsidR="00BE7EFF">
        <w:rPr>
          <w:rFonts w:ascii="Times New Roman" w:hAnsi="Times New Roman"/>
          <w:sz w:val="23"/>
          <w:szCs w:val="23"/>
        </w:rPr>
        <w:t xml:space="preserve"> – D</w:t>
      </w:r>
      <w:r w:rsidR="00A756CE">
        <w:rPr>
          <w:rFonts w:ascii="Times New Roman" w:hAnsi="Times New Roman"/>
          <w:sz w:val="23"/>
          <w:szCs w:val="23"/>
        </w:rPr>
        <w:t>a</w:t>
      </w:r>
      <w:r w:rsidR="00BE7EFF">
        <w:rPr>
          <w:rFonts w:ascii="Times New Roman" w:hAnsi="Times New Roman"/>
          <w:sz w:val="23"/>
          <w:szCs w:val="23"/>
        </w:rPr>
        <w:t xml:space="preserve"> </w:t>
      </w:r>
      <w:r w:rsidR="00A756CE">
        <w:rPr>
          <w:rFonts w:ascii="Times New Roman" w:hAnsi="Times New Roman"/>
          <w:sz w:val="23"/>
          <w:szCs w:val="23"/>
        </w:rPr>
        <w:t>SECRETARIA MUNICIPAL DE SAÚDE E ASSISTÊNCIA SOCIAL</w:t>
      </w:r>
      <w:r w:rsidR="00BE7EFF">
        <w:rPr>
          <w:rFonts w:ascii="Times New Roman" w:hAnsi="Times New Roman"/>
          <w:sz w:val="23"/>
          <w:szCs w:val="23"/>
        </w:rPr>
        <w:t xml:space="preserve"> – “</w:t>
      </w:r>
      <w:r w:rsidR="00A756CE">
        <w:rPr>
          <w:rFonts w:ascii="Times New Roman" w:hAnsi="Times New Roman"/>
          <w:sz w:val="23"/>
          <w:szCs w:val="23"/>
        </w:rPr>
        <w:t>Of. 00</w:t>
      </w:r>
      <w:r w:rsidR="006E3929">
        <w:rPr>
          <w:rFonts w:ascii="Times New Roman" w:hAnsi="Times New Roman"/>
          <w:sz w:val="23"/>
          <w:szCs w:val="23"/>
        </w:rPr>
        <w:t>3</w:t>
      </w:r>
      <w:r w:rsidR="00A756CE">
        <w:rPr>
          <w:rFonts w:ascii="Times New Roman" w:hAnsi="Times New Roman"/>
          <w:sz w:val="23"/>
          <w:szCs w:val="23"/>
        </w:rPr>
        <w:t>/20</w:t>
      </w:r>
      <w:r w:rsidR="006E3929">
        <w:rPr>
          <w:rFonts w:ascii="Times New Roman" w:hAnsi="Times New Roman"/>
          <w:sz w:val="23"/>
          <w:szCs w:val="23"/>
        </w:rPr>
        <w:t>20</w:t>
      </w:r>
      <w:r w:rsidR="00A756CE">
        <w:rPr>
          <w:rFonts w:ascii="Times New Roman" w:hAnsi="Times New Roman"/>
          <w:sz w:val="23"/>
          <w:szCs w:val="23"/>
        </w:rPr>
        <w:t xml:space="preserve"> – Encaminhando o Relatório de Gestão </w:t>
      </w:r>
      <w:r w:rsidR="006E3929">
        <w:rPr>
          <w:rFonts w:ascii="Times New Roman" w:hAnsi="Times New Roman"/>
          <w:sz w:val="23"/>
          <w:szCs w:val="23"/>
        </w:rPr>
        <w:t>d</w:t>
      </w:r>
      <w:r w:rsidR="00A756CE">
        <w:rPr>
          <w:rFonts w:ascii="Times New Roman" w:hAnsi="Times New Roman"/>
          <w:sz w:val="23"/>
          <w:szCs w:val="23"/>
        </w:rPr>
        <w:t xml:space="preserve">o 3.º </w:t>
      </w:r>
      <w:r w:rsidR="00A756CE">
        <w:rPr>
          <w:rFonts w:ascii="Times New Roman" w:hAnsi="Times New Roman"/>
          <w:sz w:val="23"/>
          <w:szCs w:val="23"/>
        </w:rPr>
        <w:lastRenderedPageBreak/>
        <w:t>Quadrimestre de 201</w:t>
      </w:r>
      <w:r w:rsidR="006E3929">
        <w:rPr>
          <w:rFonts w:ascii="Times New Roman" w:hAnsi="Times New Roman"/>
          <w:sz w:val="23"/>
          <w:szCs w:val="23"/>
        </w:rPr>
        <w:t>9</w:t>
      </w:r>
      <w:r w:rsidR="00BE7EFF">
        <w:rPr>
          <w:rFonts w:ascii="Times New Roman" w:hAnsi="Times New Roman"/>
          <w:sz w:val="23"/>
          <w:szCs w:val="23"/>
        </w:rPr>
        <w:t>”</w:t>
      </w:r>
      <w:r w:rsidR="006E3929">
        <w:rPr>
          <w:rFonts w:ascii="Times New Roman" w:hAnsi="Times New Roman"/>
          <w:sz w:val="23"/>
          <w:szCs w:val="23"/>
        </w:rPr>
        <w:t xml:space="preserve">; c) Para a COMISSÃO PERMANENTE DE FINANÇAS E ORÇAMENTO – </w:t>
      </w:r>
      <w:r w:rsidR="006E3929" w:rsidRPr="00540FA7">
        <w:rPr>
          <w:rFonts w:ascii="Times New Roman" w:hAnsi="Times New Roman"/>
          <w:sz w:val="23"/>
          <w:szCs w:val="23"/>
        </w:rPr>
        <w:t>PROCESSO n.º 0029/2020 - ”Prestação de contas do Executivo Municipal, referente ao exercício de 2019”</w:t>
      </w:r>
      <w:r w:rsidR="00BE7EFF" w:rsidRPr="00540FA7">
        <w:rPr>
          <w:rFonts w:ascii="Times New Roman" w:hAnsi="Times New Roman"/>
          <w:sz w:val="23"/>
          <w:szCs w:val="23"/>
        </w:rPr>
        <w:t xml:space="preserve">. </w:t>
      </w:r>
      <w:r w:rsidR="00540FA7">
        <w:rPr>
          <w:rFonts w:ascii="Times New Roman" w:hAnsi="Times New Roman"/>
          <w:sz w:val="23"/>
          <w:szCs w:val="23"/>
        </w:rPr>
        <w:t xml:space="preserve">Continuamente, solicitou a leitura de projetos em tramitação, sendo, em PRIMEIRA DISCUSSÃO: PL n.º 064/2019 – Do PODER EXECUTIVO - Com Mensagens Retificativas – “Institui programa de habitação de interesse social no município de </w:t>
      </w:r>
      <w:proofErr w:type="spellStart"/>
      <w:r w:rsidR="00540FA7">
        <w:rPr>
          <w:rFonts w:ascii="Times New Roman" w:hAnsi="Times New Roman"/>
          <w:sz w:val="23"/>
          <w:szCs w:val="23"/>
        </w:rPr>
        <w:t>Aceguá</w:t>
      </w:r>
      <w:proofErr w:type="spellEnd"/>
      <w:r w:rsidR="00540FA7">
        <w:rPr>
          <w:rFonts w:ascii="Times New Roman" w:hAnsi="Times New Roman"/>
          <w:sz w:val="23"/>
          <w:szCs w:val="23"/>
        </w:rPr>
        <w:t xml:space="preserve"> e dá outras providências”. </w:t>
      </w:r>
      <w:r w:rsidR="00BE7EFF">
        <w:rPr>
          <w:rFonts w:ascii="Times New Roman" w:hAnsi="Times New Roman" w:cs="Times New Roman"/>
          <w:kern w:val="28"/>
          <w:sz w:val="24"/>
          <w:szCs w:val="24"/>
        </w:rPr>
        <w:t>Após, havendo número legal o Presidente deu início à ORDEM DO D</w:t>
      </w:r>
      <w:r w:rsidR="00A756CE">
        <w:rPr>
          <w:rFonts w:ascii="Times New Roman" w:hAnsi="Times New Roman" w:cs="Times New Roman"/>
          <w:kern w:val="28"/>
          <w:sz w:val="24"/>
          <w:szCs w:val="24"/>
        </w:rPr>
        <w:t xml:space="preserve">IA, com votação do requerimento </w:t>
      </w:r>
      <w:r w:rsidR="00BE7EFF">
        <w:rPr>
          <w:rFonts w:ascii="Times New Roman" w:hAnsi="Times New Roman" w:cs="Times New Roman"/>
          <w:kern w:val="28"/>
          <w:sz w:val="24"/>
          <w:szCs w:val="24"/>
        </w:rPr>
        <w:t>n.º: 00</w:t>
      </w:r>
      <w:r w:rsidR="00540FA7">
        <w:rPr>
          <w:rFonts w:ascii="Times New Roman" w:hAnsi="Times New Roman" w:cs="Times New Roman"/>
          <w:kern w:val="28"/>
          <w:sz w:val="24"/>
          <w:szCs w:val="24"/>
        </w:rPr>
        <w:t>0</w:t>
      </w:r>
      <w:r w:rsidR="00BE7EFF">
        <w:rPr>
          <w:rFonts w:ascii="Times New Roman" w:hAnsi="Times New Roman" w:cs="Times New Roman"/>
          <w:kern w:val="28"/>
          <w:sz w:val="24"/>
          <w:szCs w:val="24"/>
        </w:rPr>
        <w:t>1/20</w:t>
      </w:r>
      <w:r w:rsidR="00540FA7">
        <w:rPr>
          <w:rFonts w:ascii="Times New Roman" w:hAnsi="Times New Roman" w:cs="Times New Roman"/>
          <w:kern w:val="28"/>
          <w:sz w:val="24"/>
          <w:szCs w:val="24"/>
        </w:rPr>
        <w:t>20</w:t>
      </w:r>
      <w:r w:rsidR="00A756CE">
        <w:rPr>
          <w:rFonts w:ascii="Times New Roman" w:hAnsi="Times New Roman" w:cs="Times New Roman"/>
          <w:kern w:val="28"/>
          <w:sz w:val="24"/>
          <w:szCs w:val="24"/>
        </w:rPr>
        <w:t xml:space="preserve"> - Do</w:t>
      </w:r>
      <w:r w:rsidR="00BE7EFF">
        <w:rPr>
          <w:rFonts w:ascii="Times New Roman" w:hAnsi="Times New Roman" w:cs="Times New Roman"/>
          <w:kern w:val="28"/>
          <w:sz w:val="24"/>
          <w:szCs w:val="24"/>
        </w:rPr>
        <w:t xml:space="preserve"> </w:t>
      </w:r>
      <w:r w:rsidR="007B199E">
        <w:rPr>
          <w:rFonts w:ascii="Times New Roman" w:hAnsi="Times New Roman" w:cs="Times New Roman"/>
          <w:kern w:val="28"/>
          <w:sz w:val="24"/>
          <w:szCs w:val="24"/>
        </w:rPr>
        <w:t>Vereador LUIS</w:t>
      </w:r>
      <w:r w:rsidR="00A756CE">
        <w:rPr>
          <w:rFonts w:ascii="Times New Roman" w:hAnsi="Times New Roman" w:cs="Times New Roman"/>
          <w:kern w:val="28"/>
          <w:sz w:val="24"/>
          <w:szCs w:val="24"/>
        </w:rPr>
        <w:t xml:space="preserve"> EDUARDO NUNES GONÇALVES</w:t>
      </w:r>
      <w:r w:rsidR="00BE7EFF">
        <w:rPr>
          <w:rFonts w:ascii="Times New Roman" w:hAnsi="Times New Roman" w:cs="Times New Roman"/>
          <w:kern w:val="28"/>
          <w:sz w:val="24"/>
          <w:szCs w:val="24"/>
        </w:rPr>
        <w:t xml:space="preserve"> -  “Requer</w:t>
      </w:r>
      <w:r w:rsidR="00A756CE">
        <w:rPr>
          <w:rFonts w:ascii="Times New Roman" w:hAnsi="Times New Roman" w:cs="Times New Roman"/>
          <w:kern w:val="28"/>
          <w:sz w:val="24"/>
          <w:szCs w:val="24"/>
        </w:rPr>
        <w:t xml:space="preserve">, após ouvido o Colendo Plenário, </w:t>
      </w:r>
      <w:r w:rsidR="00540FA7">
        <w:rPr>
          <w:rFonts w:ascii="Times New Roman" w:hAnsi="Times New Roman" w:cs="Times New Roman"/>
          <w:kern w:val="28"/>
          <w:sz w:val="24"/>
          <w:szCs w:val="24"/>
        </w:rPr>
        <w:t>em conformidade com o Art. 105, do Regimento Interno, a criação da Comissão Especial Temporária para acompanhar os trabalhos do Fórum Regional de Desenvolvimento, Manejo das águas e combate aos efeitos das estiagens</w:t>
      </w:r>
      <w:r w:rsidR="00A756CE">
        <w:rPr>
          <w:rFonts w:ascii="Times New Roman" w:hAnsi="Times New Roman" w:cs="Times New Roman"/>
          <w:kern w:val="28"/>
          <w:sz w:val="24"/>
          <w:szCs w:val="24"/>
        </w:rPr>
        <w:t>”,</w:t>
      </w:r>
      <w:r w:rsidR="00BE7EFF">
        <w:rPr>
          <w:rFonts w:ascii="Times New Roman" w:hAnsi="Times New Roman" w:cs="Times New Roman"/>
          <w:kern w:val="28"/>
          <w:sz w:val="24"/>
          <w:szCs w:val="24"/>
        </w:rPr>
        <w:t xml:space="preserve"> aprovado por unanimidade</w:t>
      </w:r>
      <w:r w:rsidR="00A2783E">
        <w:rPr>
          <w:rFonts w:ascii="Times New Roman" w:hAnsi="Times New Roman" w:cs="Times New Roman"/>
          <w:kern w:val="28"/>
          <w:sz w:val="24"/>
          <w:szCs w:val="24"/>
        </w:rPr>
        <w:t>.</w:t>
      </w:r>
      <w:r w:rsidR="00540FA7">
        <w:rPr>
          <w:rFonts w:ascii="Times New Roman" w:hAnsi="Times New Roman" w:cs="Times New Roman"/>
          <w:kern w:val="28"/>
          <w:sz w:val="24"/>
          <w:szCs w:val="24"/>
        </w:rPr>
        <w:t xml:space="preserve"> Em continuidade</w:t>
      </w:r>
      <w:r w:rsidR="00737CA4">
        <w:rPr>
          <w:rFonts w:ascii="Times New Roman" w:hAnsi="Times New Roman" w:cs="Times New Roman"/>
          <w:kern w:val="28"/>
          <w:sz w:val="24"/>
          <w:szCs w:val="24"/>
        </w:rPr>
        <w:t xml:space="preserve">, o Presidente, atendendo solicitação da Líder da Bancada do PSDB, Vereadora Jacqueline Ferreira, interrompeu a Sessão por 05 (cinco) minutos. Na reabertura, </w:t>
      </w:r>
      <w:r w:rsidR="00BE7EFF">
        <w:rPr>
          <w:rFonts w:ascii="Times New Roman" w:hAnsi="Times New Roman"/>
          <w:sz w:val="23"/>
          <w:szCs w:val="23"/>
        </w:rPr>
        <w:t>solicitou aos Líderes de Bancada, a indica</w:t>
      </w:r>
      <w:r w:rsidR="00540FA7">
        <w:rPr>
          <w:rFonts w:ascii="Times New Roman" w:hAnsi="Times New Roman"/>
          <w:sz w:val="23"/>
          <w:szCs w:val="23"/>
        </w:rPr>
        <w:t>ção</w:t>
      </w:r>
      <w:r w:rsidR="00BE7EFF">
        <w:rPr>
          <w:rFonts w:ascii="Times New Roman" w:hAnsi="Times New Roman"/>
          <w:sz w:val="23"/>
          <w:szCs w:val="23"/>
        </w:rPr>
        <w:t xml:space="preserve"> de seus representantes para composição das COMISSÕES PERMANENTES, tendo estas ficados assim constituídas:</w:t>
      </w:r>
      <w:r w:rsidR="00465723">
        <w:rPr>
          <w:rFonts w:ascii="Times New Roman" w:hAnsi="Times New Roman"/>
          <w:sz w:val="23"/>
          <w:szCs w:val="23"/>
        </w:rPr>
        <w:t xml:space="preserve"> a) </w:t>
      </w:r>
      <w:r w:rsidR="00BE7EFF">
        <w:rPr>
          <w:rFonts w:ascii="Times New Roman" w:hAnsi="Times New Roman" w:cs="Times New Roman"/>
          <w:b/>
          <w:bCs/>
          <w:kern w:val="28"/>
          <w:sz w:val="24"/>
          <w:szCs w:val="24"/>
        </w:rPr>
        <w:t>COMISSÃO DE CONSTITUIÇÃO E JUSTIÇA - CCJ:</w:t>
      </w:r>
      <w:r w:rsidR="00BE7EFF">
        <w:rPr>
          <w:rFonts w:ascii="Times New Roman" w:hAnsi="Times New Roman" w:cs="Times New Roman"/>
          <w:kern w:val="28"/>
          <w:sz w:val="24"/>
          <w:szCs w:val="24"/>
        </w:rPr>
        <w:t xml:space="preserve"> </w:t>
      </w:r>
      <w:r w:rsidR="004E7B95">
        <w:rPr>
          <w:rFonts w:ascii="Times New Roman" w:hAnsi="Times New Roman" w:cs="Times New Roman"/>
          <w:kern w:val="28"/>
          <w:sz w:val="24"/>
          <w:szCs w:val="24"/>
        </w:rPr>
        <w:t>Alfred</w:t>
      </w:r>
      <w:r w:rsidR="00737CA4">
        <w:rPr>
          <w:rFonts w:ascii="Times New Roman" w:hAnsi="Times New Roman" w:cs="Times New Roman"/>
          <w:kern w:val="28"/>
          <w:sz w:val="24"/>
          <w:szCs w:val="24"/>
        </w:rPr>
        <w:t xml:space="preserve">o </w:t>
      </w:r>
      <w:proofErr w:type="spellStart"/>
      <w:r w:rsidR="00737CA4">
        <w:rPr>
          <w:rFonts w:ascii="Times New Roman" w:hAnsi="Times New Roman" w:cs="Times New Roman"/>
          <w:kern w:val="28"/>
          <w:sz w:val="24"/>
          <w:szCs w:val="24"/>
        </w:rPr>
        <w:t>Castillos</w:t>
      </w:r>
      <w:proofErr w:type="spellEnd"/>
      <w:r w:rsidR="00737CA4">
        <w:rPr>
          <w:rFonts w:ascii="Times New Roman" w:hAnsi="Times New Roman" w:cs="Times New Roman"/>
          <w:kern w:val="28"/>
          <w:sz w:val="24"/>
          <w:szCs w:val="24"/>
        </w:rPr>
        <w:t xml:space="preserve"> de Los Santos-PSDB;</w:t>
      </w:r>
      <w:r w:rsidR="004E7B95">
        <w:rPr>
          <w:rFonts w:ascii="Times New Roman" w:hAnsi="Times New Roman" w:cs="Times New Roman"/>
          <w:kern w:val="28"/>
          <w:sz w:val="24"/>
          <w:szCs w:val="24"/>
        </w:rPr>
        <w:t xml:space="preserve"> </w:t>
      </w:r>
      <w:proofErr w:type="spellStart"/>
      <w:r w:rsidR="00737CA4">
        <w:rPr>
          <w:rFonts w:ascii="Times New Roman" w:hAnsi="Times New Roman" w:cs="Times New Roman"/>
          <w:kern w:val="28"/>
          <w:sz w:val="24"/>
          <w:szCs w:val="24"/>
        </w:rPr>
        <w:t>Dalmiro</w:t>
      </w:r>
      <w:proofErr w:type="spellEnd"/>
      <w:r w:rsidR="00737CA4">
        <w:rPr>
          <w:rFonts w:ascii="Times New Roman" w:hAnsi="Times New Roman" w:cs="Times New Roman"/>
          <w:kern w:val="28"/>
          <w:sz w:val="24"/>
          <w:szCs w:val="24"/>
        </w:rPr>
        <w:t xml:space="preserve"> Almeida-PP</w:t>
      </w:r>
      <w:r w:rsidR="006B16CD">
        <w:rPr>
          <w:rFonts w:ascii="Times New Roman" w:hAnsi="Times New Roman" w:cs="Times New Roman"/>
          <w:kern w:val="28"/>
          <w:sz w:val="24"/>
          <w:szCs w:val="24"/>
        </w:rPr>
        <w:t xml:space="preserve"> e </w:t>
      </w:r>
      <w:proofErr w:type="spellStart"/>
      <w:r w:rsidR="006B16CD">
        <w:rPr>
          <w:rFonts w:ascii="Times New Roman" w:hAnsi="Times New Roman" w:cs="Times New Roman"/>
          <w:kern w:val="28"/>
          <w:sz w:val="24"/>
          <w:szCs w:val="24"/>
        </w:rPr>
        <w:t>Liziane</w:t>
      </w:r>
      <w:proofErr w:type="spellEnd"/>
      <w:r w:rsidR="006B16CD">
        <w:rPr>
          <w:rFonts w:ascii="Times New Roman" w:hAnsi="Times New Roman" w:cs="Times New Roman"/>
          <w:kern w:val="28"/>
          <w:sz w:val="24"/>
          <w:szCs w:val="24"/>
        </w:rPr>
        <w:t xml:space="preserve"> Jardim</w:t>
      </w:r>
      <w:r w:rsidR="00737CA4">
        <w:rPr>
          <w:rFonts w:ascii="Times New Roman" w:hAnsi="Times New Roman" w:cs="Times New Roman"/>
          <w:kern w:val="28"/>
          <w:sz w:val="24"/>
          <w:szCs w:val="24"/>
        </w:rPr>
        <w:t>-</w:t>
      </w:r>
      <w:r w:rsidR="00465723">
        <w:rPr>
          <w:rFonts w:ascii="Times New Roman" w:hAnsi="Times New Roman" w:cs="Times New Roman"/>
          <w:kern w:val="28"/>
          <w:sz w:val="24"/>
          <w:szCs w:val="24"/>
        </w:rPr>
        <w:t>MDB; b)</w:t>
      </w:r>
      <w:r w:rsidR="00BE7EFF">
        <w:rPr>
          <w:rFonts w:ascii="Times New Roman" w:hAnsi="Times New Roman" w:cs="Times New Roman"/>
          <w:kern w:val="28"/>
          <w:sz w:val="24"/>
          <w:szCs w:val="24"/>
        </w:rPr>
        <w:t xml:space="preserve"> </w:t>
      </w:r>
      <w:r w:rsidR="00BE7EFF">
        <w:rPr>
          <w:rFonts w:ascii="Times New Roman" w:hAnsi="Times New Roman" w:cs="Times New Roman"/>
          <w:b/>
          <w:bCs/>
          <w:kern w:val="28"/>
          <w:sz w:val="24"/>
          <w:szCs w:val="24"/>
        </w:rPr>
        <w:t xml:space="preserve">COMISSÃO DE FINANÇAS E ORÇAMENTO - CFO: </w:t>
      </w:r>
      <w:r w:rsidR="00737CA4">
        <w:rPr>
          <w:rFonts w:ascii="Times New Roman" w:hAnsi="Times New Roman" w:cs="Times New Roman"/>
          <w:bCs/>
          <w:kern w:val="28"/>
          <w:sz w:val="24"/>
          <w:szCs w:val="24"/>
        </w:rPr>
        <w:t>Anderson Barcelos</w:t>
      </w:r>
      <w:r w:rsidR="00BE7EFF">
        <w:rPr>
          <w:rFonts w:ascii="Times New Roman" w:hAnsi="Times New Roman" w:cs="Times New Roman"/>
          <w:bCs/>
          <w:kern w:val="28"/>
          <w:sz w:val="24"/>
          <w:szCs w:val="24"/>
        </w:rPr>
        <w:t xml:space="preserve"> Correa-MDB, </w:t>
      </w:r>
      <w:r w:rsidR="00737CA4">
        <w:rPr>
          <w:rFonts w:ascii="Times New Roman" w:hAnsi="Times New Roman" w:cs="Times New Roman"/>
          <w:kern w:val="28"/>
          <w:sz w:val="24"/>
          <w:szCs w:val="24"/>
        </w:rPr>
        <w:t xml:space="preserve">Beatriz </w:t>
      </w:r>
      <w:proofErr w:type="spellStart"/>
      <w:r w:rsidR="00737CA4">
        <w:rPr>
          <w:rFonts w:ascii="Times New Roman" w:hAnsi="Times New Roman" w:cs="Times New Roman"/>
          <w:kern w:val="28"/>
          <w:sz w:val="24"/>
          <w:szCs w:val="24"/>
        </w:rPr>
        <w:t>Priebe</w:t>
      </w:r>
      <w:proofErr w:type="spellEnd"/>
      <w:r w:rsidR="00737CA4">
        <w:rPr>
          <w:rFonts w:ascii="Times New Roman" w:hAnsi="Times New Roman" w:cs="Times New Roman"/>
          <w:kern w:val="28"/>
          <w:sz w:val="24"/>
          <w:szCs w:val="24"/>
        </w:rPr>
        <w:t xml:space="preserve"> Silveira-PDT e</w:t>
      </w:r>
      <w:r w:rsidR="00BE7EFF">
        <w:rPr>
          <w:rFonts w:ascii="Times New Roman" w:hAnsi="Times New Roman" w:cs="Times New Roman"/>
          <w:kern w:val="28"/>
          <w:sz w:val="24"/>
          <w:szCs w:val="24"/>
        </w:rPr>
        <w:t xml:space="preserve"> Odete da Silva Ribeiro</w:t>
      </w:r>
      <w:r w:rsidR="00737CA4">
        <w:rPr>
          <w:rFonts w:ascii="Times New Roman" w:hAnsi="Times New Roman" w:cs="Times New Roman"/>
          <w:kern w:val="28"/>
          <w:sz w:val="24"/>
          <w:szCs w:val="24"/>
        </w:rPr>
        <w:t>-</w:t>
      </w:r>
      <w:r w:rsidR="00BE7EFF">
        <w:rPr>
          <w:rFonts w:ascii="Times New Roman" w:hAnsi="Times New Roman" w:cs="Times New Roman"/>
          <w:kern w:val="28"/>
          <w:sz w:val="24"/>
          <w:szCs w:val="24"/>
        </w:rPr>
        <w:t xml:space="preserve">PSDB; </w:t>
      </w:r>
      <w:r w:rsidR="00465723">
        <w:rPr>
          <w:rFonts w:ascii="Times New Roman" w:hAnsi="Times New Roman" w:cs="Times New Roman"/>
          <w:kern w:val="28"/>
          <w:sz w:val="24"/>
          <w:szCs w:val="24"/>
        </w:rPr>
        <w:t xml:space="preserve">c) </w:t>
      </w:r>
      <w:r w:rsidR="00BE7EFF">
        <w:rPr>
          <w:rFonts w:ascii="Times New Roman" w:hAnsi="Times New Roman" w:cs="Times New Roman"/>
          <w:b/>
          <w:bCs/>
          <w:kern w:val="28"/>
          <w:sz w:val="24"/>
          <w:szCs w:val="24"/>
        </w:rPr>
        <w:t>AGRICULTURA E MEIO AMBIENTE:</w:t>
      </w:r>
      <w:r w:rsidR="00BE7EFF">
        <w:rPr>
          <w:rFonts w:ascii="Times New Roman" w:hAnsi="Times New Roman" w:cs="Times New Roman"/>
          <w:kern w:val="28"/>
          <w:sz w:val="24"/>
          <w:szCs w:val="24"/>
        </w:rPr>
        <w:t xml:space="preserve"> </w:t>
      </w:r>
      <w:r w:rsidR="00737CA4">
        <w:rPr>
          <w:rFonts w:ascii="Times New Roman" w:hAnsi="Times New Roman" w:cs="Times New Roman"/>
          <w:kern w:val="28"/>
          <w:sz w:val="24"/>
          <w:szCs w:val="24"/>
        </w:rPr>
        <w:t xml:space="preserve">Beatriz </w:t>
      </w:r>
      <w:proofErr w:type="spellStart"/>
      <w:r w:rsidR="00737CA4">
        <w:rPr>
          <w:rFonts w:ascii="Times New Roman" w:hAnsi="Times New Roman" w:cs="Times New Roman"/>
          <w:kern w:val="28"/>
          <w:sz w:val="24"/>
          <w:szCs w:val="24"/>
        </w:rPr>
        <w:t>Priebe</w:t>
      </w:r>
      <w:proofErr w:type="spellEnd"/>
      <w:r w:rsidR="00737CA4">
        <w:rPr>
          <w:rFonts w:ascii="Times New Roman" w:hAnsi="Times New Roman" w:cs="Times New Roman"/>
          <w:kern w:val="28"/>
          <w:sz w:val="24"/>
          <w:szCs w:val="24"/>
        </w:rPr>
        <w:t xml:space="preserve"> Silveira-PDT, </w:t>
      </w:r>
      <w:proofErr w:type="spellStart"/>
      <w:r w:rsidR="00737CA4">
        <w:rPr>
          <w:rFonts w:ascii="Times New Roman" w:hAnsi="Times New Roman" w:cs="Times New Roman"/>
          <w:kern w:val="28"/>
          <w:sz w:val="24"/>
          <w:szCs w:val="24"/>
        </w:rPr>
        <w:t>Luis</w:t>
      </w:r>
      <w:proofErr w:type="spellEnd"/>
      <w:r w:rsidR="00737CA4">
        <w:rPr>
          <w:rFonts w:ascii="Times New Roman" w:hAnsi="Times New Roman" w:cs="Times New Roman"/>
          <w:kern w:val="28"/>
          <w:sz w:val="24"/>
          <w:szCs w:val="24"/>
        </w:rPr>
        <w:t xml:space="preserve"> Eduardo Nunes Gonçalves-</w:t>
      </w:r>
      <w:r w:rsidR="00BE7EFF">
        <w:rPr>
          <w:rFonts w:ascii="Times New Roman" w:hAnsi="Times New Roman" w:cs="Times New Roman"/>
          <w:kern w:val="28"/>
          <w:sz w:val="24"/>
          <w:szCs w:val="24"/>
        </w:rPr>
        <w:t>MDB</w:t>
      </w:r>
      <w:r w:rsidR="00465723">
        <w:rPr>
          <w:rFonts w:ascii="Times New Roman" w:hAnsi="Times New Roman" w:cs="Times New Roman"/>
          <w:kern w:val="28"/>
          <w:sz w:val="24"/>
          <w:szCs w:val="24"/>
        </w:rPr>
        <w:t xml:space="preserve"> e </w:t>
      </w:r>
      <w:r w:rsidR="00737CA4">
        <w:rPr>
          <w:rFonts w:ascii="Times New Roman" w:hAnsi="Times New Roman" w:cs="Times New Roman"/>
          <w:kern w:val="28"/>
          <w:sz w:val="24"/>
          <w:szCs w:val="24"/>
        </w:rPr>
        <w:t>Odete da Silva Ribeiro</w:t>
      </w:r>
      <w:r w:rsidR="00465723">
        <w:rPr>
          <w:rFonts w:ascii="Times New Roman" w:hAnsi="Times New Roman" w:cs="Times New Roman"/>
          <w:kern w:val="28"/>
          <w:sz w:val="24"/>
          <w:szCs w:val="24"/>
        </w:rPr>
        <w:t xml:space="preserve">-PSDB; d) </w:t>
      </w:r>
      <w:r w:rsidR="00BE7EFF">
        <w:rPr>
          <w:rFonts w:ascii="Times New Roman" w:hAnsi="Times New Roman" w:cs="Times New Roman"/>
          <w:b/>
          <w:bCs/>
          <w:kern w:val="28"/>
          <w:sz w:val="24"/>
          <w:szCs w:val="24"/>
        </w:rPr>
        <w:t>ALIMENTAÇÃO E SAÚD</w:t>
      </w:r>
      <w:r w:rsidR="00BE7EFF">
        <w:rPr>
          <w:rFonts w:ascii="Times New Roman" w:hAnsi="Times New Roman" w:cs="Times New Roman"/>
          <w:kern w:val="28"/>
          <w:sz w:val="24"/>
          <w:szCs w:val="24"/>
        </w:rPr>
        <w:t xml:space="preserve">E </w:t>
      </w:r>
      <w:r w:rsidR="00BE7EFF">
        <w:rPr>
          <w:rFonts w:ascii="Times New Roman" w:hAnsi="Times New Roman" w:cs="Times New Roman"/>
          <w:b/>
          <w:bCs/>
          <w:kern w:val="28"/>
          <w:sz w:val="24"/>
          <w:szCs w:val="24"/>
        </w:rPr>
        <w:t>PÚBLICA</w:t>
      </w:r>
      <w:r w:rsidR="00737CA4">
        <w:rPr>
          <w:rFonts w:ascii="Times New Roman" w:hAnsi="Times New Roman" w:cs="Times New Roman"/>
          <w:b/>
          <w:bCs/>
          <w:kern w:val="28"/>
          <w:sz w:val="24"/>
          <w:szCs w:val="24"/>
        </w:rPr>
        <w:t>:</w:t>
      </w:r>
      <w:r w:rsidR="004E7B95">
        <w:rPr>
          <w:rFonts w:ascii="Times New Roman" w:hAnsi="Times New Roman" w:cs="Times New Roman"/>
          <w:kern w:val="28"/>
          <w:sz w:val="24"/>
          <w:szCs w:val="24"/>
        </w:rPr>
        <w:t xml:space="preserve"> </w:t>
      </w:r>
      <w:r w:rsidR="00737CA4">
        <w:rPr>
          <w:rFonts w:ascii="Times New Roman" w:hAnsi="Times New Roman" w:cs="Times New Roman"/>
          <w:kern w:val="28"/>
          <w:sz w:val="24"/>
          <w:szCs w:val="24"/>
        </w:rPr>
        <w:t xml:space="preserve">Beatriz </w:t>
      </w:r>
      <w:proofErr w:type="spellStart"/>
      <w:r w:rsidR="00737CA4">
        <w:rPr>
          <w:rFonts w:ascii="Times New Roman" w:hAnsi="Times New Roman" w:cs="Times New Roman"/>
          <w:kern w:val="28"/>
          <w:sz w:val="24"/>
          <w:szCs w:val="24"/>
        </w:rPr>
        <w:t>Priebe</w:t>
      </w:r>
      <w:proofErr w:type="spellEnd"/>
      <w:r w:rsidR="00737CA4">
        <w:rPr>
          <w:rFonts w:ascii="Times New Roman" w:hAnsi="Times New Roman" w:cs="Times New Roman"/>
          <w:kern w:val="28"/>
          <w:sz w:val="24"/>
          <w:szCs w:val="24"/>
        </w:rPr>
        <w:t xml:space="preserve"> Silveira-PDT</w:t>
      </w:r>
      <w:r w:rsidR="00FD3B05">
        <w:rPr>
          <w:rFonts w:ascii="Times New Roman" w:hAnsi="Times New Roman" w:cs="Times New Roman"/>
          <w:kern w:val="28"/>
          <w:sz w:val="24"/>
          <w:szCs w:val="24"/>
        </w:rPr>
        <w:t>,</w:t>
      </w:r>
      <w:r w:rsidR="004E7B95">
        <w:rPr>
          <w:rFonts w:ascii="Times New Roman" w:hAnsi="Times New Roman" w:cs="Times New Roman"/>
          <w:kern w:val="28"/>
          <w:sz w:val="24"/>
          <w:szCs w:val="24"/>
        </w:rPr>
        <w:t xml:space="preserve"> </w:t>
      </w:r>
      <w:proofErr w:type="spellStart"/>
      <w:r w:rsidR="00BE7EFF">
        <w:rPr>
          <w:rFonts w:ascii="Times New Roman" w:hAnsi="Times New Roman" w:cs="Times New Roman"/>
          <w:kern w:val="28"/>
          <w:sz w:val="24"/>
          <w:szCs w:val="24"/>
        </w:rPr>
        <w:t>Liziane</w:t>
      </w:r>
      <w:proofErr w:type="spellEnd"/>
      <w:r w:rsidR="00BE7EFF">
        <w:rPr>
          <w:rFonts w:ascii="Times New Roman" w:hAnsi="Times New Roman" w:cs="Times New Roman"/>
          <w:kern w:val="28"/>
          <w:sz w:val="24"/>
          <w:szCs w:val="24"/>
        </w:rPr>
        <w:t xml:space="preserve"> Jardim</w:t>
      </w:r>
      <w:r w:rsidR="00737CA4">
        <w:rPr>
          <w:rFonts w:ascii="Times New Roman" w:hAnsi="Times New Roman" w:cs="Times New Roman"/>
          <w:kern w:val="28"/>
          <w:sz w:val="24"/>
          <w:szCs w:val="24"/>
        </w:rPr>
        <w:t>-MDB</w:t>
      </w:r>
      <w:r w:rsidR="00465723">
        <w:rPr>
          <w:rFonts w:ascii="Times New Roman" w:hAnsi="Times New Roman" w:cs="Times New Roman"/>
          <w:kern w:val="28"/>
          <w:sz w:val="24"/>
          <w:szCs w:val="24"/>
        </w:rPr>
        <w:t xml:space="preserve"> e </w:t>
      </w:r>
      <w:r w:rsidR="00737CA4">
        <w:rPr>
          <w:rFonts w:ascii="Times New Roman" w:hAnsi="Times New Roman" w:cs="Times New Roman"/>
          <w:kern w:val="28"/>
          <w:sz w:val="24"/>
          <w:szCs w:val="24"/>
        </w:rPr>
        <w:t>Jacqueline Ferreira-PSDB;</w:t>
      </w:r>
      <w:r w:rsidR="00BE7EFF">
        <w:rPr>
          <w:rFonts w:ascii="Times New Roman" w:hAnsi="Times New Roman" w:cs="Times New Roman"/>
          <w:kern w:val="28"/>
          <w:sz w:val="24"/>
          <w:szCs w:val="24"/>
        </w:rPr>
        <w:t xml:space="preserve"> </w:t>
      </w:r>
      <w:r w:rsidR="00465723">
        <w:rPr>
          <w:rFonts w:ascii="Times New Roman" w:hAnsi="Times New Roman" w:cs="Times New Roman"/>
          <w:kern w:val="28"/>
          <w:sz w:val="24"/>
          <w:szCs w:val="24"/>
        </w:rPr>
        <w:t>e)</w:t>
      </w:r>
      <w:r w:rsidR="00BE7EFF">
        <w:rPr>
          <w:rFonts w:ascii="Times New Roman" w:hAnsi="Times New Roman" w:cs="Times New Roman"/>
          <w:kern w:val="28"/>
          <w:sz w:val="24"/>
          <w:szCs w:val="24"/>
        </w:rPr>
        <w:t xml:space="preserve"> </w:t>
      </w:r>
      <w:r w:rsidR="00BE7EFF">
        <w:rPr>
          <w:rFonts w:ascii="Times New Roman" w:hAnsi="Times New Roman" w:cs="Times New Roman"/>
          <w:b/>
          <w:bCs/>
          <w:kern w:val="28"/>
          <w:sz w:val="24"/>
          <w:szCs w:val="24"/>
        </w:rPr>
        <w:t>EDUCAÇÃO E CULTUR</w:t>
      </w:r>
      <w:r w:rsidR="00BE7EFF">
        <w:rPr>
          <w:rFonts w:ascii="Times New Roman" w:hAnsi="Times New Roman" w:cs="Times New Roman"/>
          <w:kern w:val="28"/>
          <w:sz w:val="24"/>
          <w:szCs w:val="24"/>
        </w:rPr>
        <w:t xml:space="preserve">A: </w:t>
      </w:r>
      <w:r w:rsidR="004E7B95">
        <w:rPr>
          <w:rFonts w:ascii="Times New Roman" w:hAnsi="Times New Roman" w:cs="Times New Roman"/>
          <w:kern w:val="28"/>
          <w:sz w:val="24"/>
          <w:szCs w:val="24"/>
        </w:rPr>
        <w:t xml:space="preserve">Alfredo </w:t>
      </w:r>
      <w:proofErr w:type="spellStart"/>
      <w:r w:rsidR="004E7B95">
        <w:rPr>
          <w:rFonts w:ascii="Times New Roman" w:hAnsi="Times New Roman" w:cs="Times New Roman"/>
          <w:kern w:val="28"/>
          <w:sz w:val="24"/>
          <w:szCs w:val="24"/>
        </w:rPr>
        <w:t>Castillos</w:t>
      </w:r>
      <w:proofErr w:type="spellEnd"/>
      <w:r w:rsidR="004E7B95">
        <w:rPr>
          <w:rFonts w:ascii="Times New Roman" w:hAnsi="Times New Roman" w:cs="Times New Roman"/>
          <w:kern w:val="28"/>
          <w:sz w:val="24"/>
          <w:szCs w:val="24"/>
        </w:rPr>
        <w:t xml:space="preserve"> de Los Santos-PSDB;  </w:t>
      </w:r>
      <w:r w:rsidR="00C13F84">
        <w:rPr>
          <w:rFonts w:ascii="Times New Roman" w:hAnsi="Times New Roman" w:cs="Times New Roman"/>
          <w:kern w:val="28"/>
          <w:sz w:val="24"/>
          <w:szCs w:val="24"/>
        </w:rPr>
        <w:t xml:space="preserve">Beatriz </w:t>
      </w:r>
      <w:proofErr w:type="spellStart"/>
      <w:r w:rsidR="00C13F84">
        <w:rPr>
          <w:rFonts w:ascii="Times New Roman" w:hAnsi="Times New Roman" w:cs="Times New Roman"/>
          <w:kern w:val="28"/>
          <w:sz w:val="24"/>
          <w:szCs w:val="24"/>
        </w:rPr>
        <w:t>Priebe</w:t>
      </w:r>
      <w:proofErr w:type="spellEnd"/>
      <w:r w:rsidR="00C13F84">
        <w:rPr>
          <w:rFonts w:ascii="Times New Roman" w:hAnsi="Times New Roman" w:cs="Times New Roman"/>
          <w:kern w:val="28"/>
          <w:sz w:val="24"/>
          <w:szCs w:val="24"/>
        </w:rPr>
        <w:t xml:space="preserve"> </w:t>
      </w:r>
      <w:proofErr w:type="spellStart"/>
      <w:r w:rsidR="00C13F84">
        <w:rPr>
          <w:rFonts w:ascii="Times New Roman" w:hAnsi="Times New Roman" w:cs="Times New Roman"/>
          <w:kern w:val="28"/>
          <w:sz w:val="24"/>
          <w:szCs w:val="24"/>
        </w:rPr>
        <w:t>Silveria</w:t>
      </w:r>
      <w:proofErr w:type="spellEnd"/>
      <w:r w:rsidR="00C13F84">
        <w:rPr>
          <w:rFonts w:ascii="Times New Roman" w:hAnsi="Times New Roman" w:cs="Times New Roman"/>
          <w:kern w:val="28"/>
          <w:sz w:val="24"/>
          <w:szCs w:val="24"/>
        </w:rPr>
        <w:t xml:space="preserve">-PDT </w:t>
      </w:r>
      <w:r w:rsidR="00465723">
        <w:rPr>
          <w:rFonts w:ascii="Times New Roman" w:hAnsi="Times New Roman" w:cs="Times New Roman"/>
          <w:kern w:val="28"/>
          <w:sz w:val="24"/>
          <w:szCs w:val="24"/>
        </w:rPr>
        <w:t xml:space="preserve"> e </w:t>
      </w:r>
      <w:r w:rsidR="00BE7EFF">
        <w:rPr>
          <w:rFonts w:ascii="Times New Roman" w:hAnsi="Times New Roman" w:cs="Times New Roman"/>
          <w:kern w:val="28"/>
          <w:sz w:val="24"/>
          <w:szCs w:val="24"/>
        </w:rPr>
        <w:t xml:space="preserve"> </w:t>
      </w:r>
      <w:proofErr w:type="spellStart"/>
      <w:r w:rsidR="00C13F84">
        <w:rPr>
          <w:rFonts w:ascii="Times New Roman" w:hAnsi="Times New Roman" w:cs="Times New Roman"/>
          <w:kern w:val="28"/>
          <w:sz w:val="24"/>
          <w:szCs w:val="24"/>
        </w:rPr>
        <w:t>Luis</w:t>
      </w:r>
      <w:proofErr w:type="spellEnd"/>
      <w:r w:rsidR="00C13F84">
        <w:rPr>
          <w:rFonts w:ascii="Times New Roman" w:hAnsi="Times New Roman" w:cs="Times New Roman"/>
          <w:kern w:val="28"/>
          <w:sz w:val="24"/>
          <w:szCs w:val="24"/>
        </w:rPr>
        <w:t xml:space="preserve"> Eduardo Nunes Gonçalves</w:t>
      </w:r>
      <w:r w:rsidR="00FD3B05">
        <w:rPr>
          <w:rFonts w:ascii="Times New Roman" w:hAnsi="Times New Roman" w:cs="Times New Roman"/>
          <w:kern w:val="28"/>
          <w:sz w:val="24"/>
          <w:szCs w:val="24"/>
        </w:rPr>
        <w:t>-</w:t>
      </w:r>
      <w:r w:rsidR="004E7B95">
        <w:rPr>
          <w:rFonts w:ascii="Times New Roman" w:hAnsi="Times New Roman" w:cs="Times New Roman"/>
          <w:kern w:val="28"/>
          <w:sz w:val="24"/>
          <w:szCs w:val="24"/>
        </w:rPr>
        <w:t>MDB</w:t>
      </w:r>
      <w:r w:rsidR="00BE7EFF">
        <w:rPr>
          <w:rFonts w:ascii="Times New Roman" w:hAnsi="Times New Roman" w:cs="Times New Roman"/>
          <w:kern w:val="28"/>
          <w:sz w:val="24"/>
          <w:szCs w:val="24"/>
        </w:rPr>
        <w:t>;</w:t>
      </w:r>
      <w:r w:rsidR="00BE7EFF">
        <w:rPr>
          <w:rFonts w:ascii="Times New Roman" w:hAnsi="Times New Roman" w:cs="Times New Roman"/>
          <w:b/>
          <w:bCs/>
          <w:kern w:val="28"/>
          <w:sz w:val="24"/>
          <w:szCs w:val="24"/>
        </w:rPr>
        <w:t xml:space="preserve"> </w:t>
      </w:r>
      <w:r w:rsidR="00465723" w:rsidRPr="00465723">
        <w:rPr>
          <w:rFonts w:ascii="Times New Roman" w:hAnsi="Times New Roman" w:cs="Times New Roman"/>
          <w:bCs/>
          <w:kern w:val="28"/>
          <w:sz w:val="24"/>
          <w:szCs w:val="24"/>
        </w:rPr>
        <w:t>f)</w:t>
      </w:r>
      <w:r w:rsidR="00465723">
        <w:rPr>
          <w:rFonts w:ascii="Times New Roman" w:hAnsi="Times New Roman" w:cs="Times New Roman"/>
          <w:b/>
          <w:bCs/>
          <w:kern w:val="28"/>
          <w:sz w:val="24"/>
          <w:szCs w:val="24"/>
        </w:rPr>
        <w:t xml:space="preserve"> </w:t>
      </w:r>
      <w:r w:rsidR="00BE7EFF">
        <w:rPr>
          <w:rFonts w:ascii="Times New Roman" w:hAnsi="Times New Roman" w:cs="Times New Roman"/>
          <w:b/>
          <w:bCs/>
          <w:kern w:val="28"/>
          <w:sz w:val="24"/>
          <w:szCs w:val="24"/>
        </w:rPr>
        <w:t>INDÚSTRIA E COMÉRCIO E ASSUNTOS DO MERCOSUL:</w:t>
      </w:r>
      <w:r w:rsidR="00BE7EFF">
        <w:rPr>
          <w:rFonts w:ascii="Times New Roman" w:hAnsi="Times New Roman" w:cs="Times New Roman"/>
          <w:kern w:val="28"/>
          <w:sz w:val="24"/>
          <w:szCs w:val="24"/>
        </w:rPr>
        <w:t xml:space="preserve"> </w:t>
      </w:r>
      <w:r w:rsidR="006B16CD">
        <w:rPr>
          <w:rFonts w:ascii="Times New Roman" w:hAnsi="Times New Roman" w:cs="Times New Roman"/>
          <w:kern w:val="28"/>
          <w:sz w:val="24"/>
          <w:szCs w:val="24"/>
        </w:rPr>
        <w:t xml:space="preserve">Alfredo </w:t>
      </w:r>
      <w:proofErr w:type="spellStart"/>
      <w:r w:rsidR="006B16CD">
        <w:rPr>
          <w:rFonts w:ascii="Times New Roman" w:hAnsi="Times New Roman" w:cs="Times New Roman"/>
          <w:kern w:val="28"/>
          <w:sz w:val="24"/>
          <w:szCs w:val="24"/>
        </w:rPr>
        <w:t>Castillos</w:t>
      </w:r>
      <w:proofErr w:type="spellEnd"/>
      <w:r w:rsidR="004E7B95">
        <w:rPr>
          <w:rFonts w:ascii="Times New Roman" w:hAnsi="Times New Roman" w:cs="Times New Roman"/>
          <w:kern w:val="28"/>
          <w:sz w:val="24"/>
          <w:szCs w:val="24"/>
        </w:rPr>
        <w:t xml:space="preserve"> de Los Santos</w:t>
      </w:r>
      <w:r w:rsidR="00C13F84">
        <w:rPr>
          <w:rFonts w:ascii="Times New Roman" w:hAnsi="Times New Roman" w:cs="Times New Roman"/>
          <w:kern w:val="28"/>
          <w:sz w:val="24"/>
          <w:szCs w:val="24"/>
        </w:rPr>
        <w:t>-PSDB</w:t>
      </w:r>
      <w:r w:rsidR="004E7B95">
        <w:rPr>
          <w:rFonts w:ascii="Times New Roman" w:hAnsi="Times New Roman" w:cs="Times New Roman"/>
          <w:kern w:val="28"/>
          <w:sz w:val="24"/>
          <w:szCs w:val="24"/>
        </w:rPr>
        <w:t xml:space="preserve">, </w:t>
      </w:r>
      <w:proofErr w:type="spellStart"/>
      <w:r w:rsidR="00C13F84">
        <w:rPr>
          <w:rFonts w:ascii="Times New Roman" w:hAnsi="Times New Roman" w:cs="Times New Roman"/>
          <w:kern w:val="28"/>
          <w:sz w:val="24"/>
          <w:szCs w:val="24"/>
        </w:rPr>
        <w:t>Dalmiro</w:t>
      </w:r>
      <w:proofErr w:type="spellEnd"/>
      <w:r w:rsidR="00C13F84">
        <w:rPr>
          <w:rFonts w:ascii="Times New Roman" w:hAnsi="Times New Roman" w:cs="Times New Roman"/>
          <w:kern w:val="28"/>
          <w:sz w:val="24"/>
          <w:szCs w:val="24"/>
        </w:rPr>
        <w:t xml:space="preserve"> Almeida-PP</w:t>
      </w:r>
      <w:r w:rsidR="004E7B95">
        <w:rPr>
          <w:rFonts w:ascii="Times New Roman" w:hAnsi="Times New Roman" w:cs="Times New Roman"/>
          <w:kern w:val="28"/>
          <w:sz w:val="24"/>
          <w:szCs w:val="24"/>
        </w:rPr>
        <w:t xml:space="preserve"> e </w:t>
      </w:r>
      <w:proofErr w:type="spellStart"/>
      <w:r w:rsidR="00465723">
        <w:rPr>
          <w:rFonts w:ascii="Times New Roman" w:hAnsi="Times New Roman" w:cs="Times New Roman"/>
          <w:kern w:val="28"/>
          <w:sz w:val="24"/>
          <w:szCs w:val="24"/>
        </w:rPr>
        <w:t>Liziane</w:t>
      </w:r>
      <w:proofErr w:type="spellEnd"/>
      <w:r w:rsidR="00465723">
        <w:rPr>
          <w:rFonts w:ascii="Times New Roman" w:hAnsi="Times New Roman" w:cs="Times New Roman"/>
          <w:kern w:val="28"/>
          <w:sz w:val="24"/>
          <w:szCs w:val="24"/>
        </w:rPr>
        <w:t xml:space="preserve"> Jardim</w:t>
      </w:r>
      <w:r w:rsidR="006B16CD">
        <w:rPr>
          <w:rFonts w:ascii="Times New Roman" w:hAnsi="Times New Roman" w:cs="Times New Roman"/>
          <w:kern w:val="28"/>
          <w:sz w:val="24"/>
          <w:szCs w:val="24"/>
        </w:rPr>
        <w:t>-MDB</w:t>
      </w:r>
      <w:r w:rsidR="00BE7EFF">
        <w:rPr>
          <w:rFonts w:ascii="Times New Roman" w:hAnsi="Times New Roman" w:cs="Times New Roman"/>
          <w:kern w:val="28"/>
          <w:sz w:val="24"/>
          <w:szCs w:val="24"/>
        </w:rPr>
        <w:t xml:space="preserve">; </w:t>
      </w:r>
      <w:r w:rsidR="00465723">
        <w:rPr>
          <w:rFonts w:ascii="Times New Roman" w:hAnsi="Times New Roman" w:cs="Times New Roman"/>
          <w:kern w:val="28"/>
          <w:sz w:val="24"/>
          <w:szCs w:val="24"/>
        </w:rPr>
        <w:t xml:space="preserve">g) </w:t>
      </w:r>
      <w:r w:rsidR="00BE7EFF">
        <w:rPr>
          <w:rFonts w:ascii="Times New Roman" w:hAnsi="Times New Roman" w:cs="Times New Roman"/>
          <w:b/>
          <w:bCs/>
          <w:kern w:val="28"/>
          <w:sz w:val="24"/>
          <w:szCs w:val="24"/>
        </w:rPr>
        <w:t xml:space="preserve">TRANSPORTE E COMUNICAÇÃO: </w:t>
      </w:r>
      <w:r w:rsidR="00BE7EFF">
        <w:rPr>
          <w:rFonts w:ascii="Times New Roman" w:hAnsi="Times New Roman" w:cs="Times New Roman"/>
          <w:bCs/>
          <w:kern w:val="28"/>
          <w:sz w:val="24"/>
          <w:szCs w:val="24"/>
        </w:rPr>
        <w:t>Anderson Barcelos Correa</w:t>
      </w:r>
      <w:r w:rsidR="00FD3B05">
        <w:rPr>
          <w:rFonts w:ascii="Times New Roman" w:hAnsi="Times New Roman" w:cs="Times New Roman"/>
          <w:bCs/>
          <w:kern w:val="28"/>
          <w:sz w:val="24"/>
          <w:szCs w:val="24"/>
        </w:rPr>
        <w:t>-MDB,</w:t>
      </w:r>
      <w:r w:rsidR="00465723">
        <w:rPr>
          <w:rFonts w:ascii="Times New Roman" w:hAnsi="Times New Roman" w:cs="Times New Roman"/>
          <w:bCs/>
          <w:kern w:val="28"/>
          <w:sz w:val="24"/>
          <w:szCs w:val="24"/>
        </w:rPr>
        <w:t xml:space="preserve"> </w:t>
      </w:r>
      <w:proofErr w:type="spellStart"/>
      <w:r w:rsidR="00FD3B05">
        <w:rPr>
          <w:rFonts w:ascii="Times New Roman" w:hAnsi="Times New Roman" w:cs="Times New Roman"/>
          <w:bCs/>
          <w:kern w:val="28"/>
          <w:sz w:val="24"/>
          <w:szCs w:val="24"/>
        </w:rPr>
        <w:t>Dalmiro</w:t>
      </w:r>
      <w:proofErr w:type="spellEnd"/>
      <w:r w:rsidR="00FD3B05">
        <w:rPr>
          <w:rFonts w:ascii="Times New Roman" w:hAnsi="Times New Roman" w:cs="Times New Roman"/>
          <w:bCs/>
          <w:kern w:val="28"/>
          <w:sz w:val="24"/>
          <w:szCs w:val="24"/>
        </w:rPr>
        <w:t xml:space="preserve"> Almeida-PP</w:t>
      </w:r>
      <w:r w:rsidR="00465723">
        <w:rPr>
          <w:rFonts w:ascii="Times New Roman" w:hAnsi="Times New Roman" w:cs="Times New Roman"/>
          <w:bCs/>
          <w:kern w:val="28"/>
          <w:sz w:val="24"/>
          <w:szCs w:val="24"/>
        </w:rPr>
        <w:t xml:space="preserve"> </w:t>
      </w:r>
      <w:r w:rsidR="00BE7EFF">
        <w:rPr>
          <w:rFonts w:ascii="Times New Roman" w:hAnsi="Times New Roman" w:cs="Times New Roman"/>
          <w:kern w:val="28"/>
          <w:sz w:val="24"/>
          <w:szCs w:val="24"/>
        </w:rPr>
        <w:t xml:space="preserve">e </w:t>
      </w:r>
      <w:r w:rsidR="00FD3B05">
        <w:rPr>
          <w:rFonts w:ascii="Times New Roman" w:hAnsi="Times New Roman" w:cs="Times New Roman"/>
          <w:kern w:val="28"/>
          <w:sz w:val="24"/>
          <w:szCs w:val="24"/>
        </w:rPr>
        <w:t>Jacqueline Ferreira</w:t>
      </w:r>
      <w:r w:rsidR="009F4E57">
        <w:rPr>
          <w:rFonts w:ascii="Times New Roman" w:hAnsi="Times New Roman" w:cs="Times New Roman"/>
          <w:kern w:val="28"/>
          <w:sz w:val="24"/>
          <w:szCs w:val="24"/>
        </w:rPr>
        <w:t>-PSDB</w:t>
      </w:r>
      <w:r w:rsidR="00FD3B05">
        <w:rPr>
          <w:rFonts w:ascii="Times New Roman" w:hAnsi="Times New Roman"/>
          <w:sz w:val="23"/>
          <w:szCs w:val="23"/>
        </w:rPr>
        <w:t>.</w:t>
      </w:r>
      <w:r w:rsidR="00BE7EFF">
        <w:rPr>
          <w:rFonts w:ascii="Times New Roman" w:hAnsi="Times New Roman"/>
          <w:sz w:val="23"/>
          <w:szCs w:val="23"/>
        </w:rPr>
        <w:t xml:space="preserve"> </w:t>
      </w:r>
      <w:r w:rsidR="00FD3B05">
        <w:rPr>
          <w:rFonts w:ascii="Times New Roman" w:hAnsi="Times New Roman"/>
          <w:sz w:val="23"/>
          <w:szCs w:val="23"/>
        </w:rPr>
        <w:t xml:space="preserve">Da mesma forma, solicitou a indicação para composição de Comissões Temporárias, </w:t>
      </w:r>
      <w:r w:rsidR="00CD56A5">
        <w:rPr>
          <w:rFonts w:ascii="Times New Roman" w:hAnsi="Times New Roman"/>
          <w:sz w:val="23"/>
          <w:szCs w:val="23"/>
        </w:rPr>
        <w:t>tendo sido indicados</w:t>
      </w:r>
      <w:r w:rsidR="00FD3B05">
        <w:rPr>
          <w:rFonts w:ascii="Times New Roman" w:hAnsi="Times New Roman"/>
          <w:sz w:val="23"/>
          <w:szCs w:val="23"/>
        </w:rPr>
        <w:t xml:space="preserve">: 1) </w:t>
      </w:r>
      <w:r w:rsidR="00CD56A5">
        <w:rPr>
          <w:rFonts w:ascii="Times New Roman" w:hAnsi="Times New Roman"/>
          <w:sz w:val="23"/>
          <w:szCs w:val="23"/>
        </w:rPr>
        <w:t xml:space="preserve">Para a </w:t>
      </w:r>
      <w:r w:rsidR="00FD3B05">
        <w:rPr>
          <w:rFonts w:ascii="Times New Roman" w:hAnsi="Times New Roman"/>
          <w:sz w:val="23"/>
          <w:szCs w:val="23"/>
        </w:rPr>
        <w:t xml:space="preserve">COMISSÃO ESPECIAL TEMPORÁRIA DE TOMADA DE CONTAS REFERENTE AO EXERCÍCIO DE 2017: Anderson Barcelos Correa-MDB, </w:t>
      </w:r>
      <w:proofErr w:type="spellStart"/>
      <w:r w:rsidR="00FD3B05">
        <w:rPr>
          <w:rFonts w:ascii="Times New Roman" w:hAnsi="Times New Roman"/>
          <w:sz w:val="23"/>
          <w:szCs w:val="23"/>
        </w:rPr>
        <w:t>Dalmiro</w:t>
      </w:r>
      <w:proofErr w:type="spellEnd"/>
      <w:r w:rsidR="00FD3B05">
        <w:rPr>
          <w:rFonts w:ascii="Times New Roman" w:hAnsi="Times New Roman"/>
          <w:sz w:val="23"/>
          <w:szCs w:val="23"/>
        </w:rPr>
        <w:t xml:space="preserve"> Almeida-PP e Odete da Silva Ribeiro-PSDB; 2)</w:t>
      </w:r>
      <w:r w:rsidR="00CD56A5">
        <w:rPr>
          <w:rFonts w:ascii="Times New Roman" w:hAnsi="Times New Roman"/>
          <w:sz w:val="23"/>
          <w:szCs w:val="23"/>
        </w:rPr>
        <w:t xml:space="preserve"> Para a </w:t>
      </w:r>
      <w:r w:rsidR="00FD3B05">
        <w:rPr>
          <w:rFonts w:ascii="Times New Roman" w:hAnsi="Times New Roman" w:cs="Times New Roman"/>
          <w:kern w:val="28"/>
          <w:sz w:val="24"/>
          <w:szCs w:val="24"/>
        </w:rPr>
        <w:t>COMISSÃO ESPECIAL TEMPORÁRIA PARA ACOMPANHAR OS TRABALHOS DO FÓRUM REGIONAL DE DESENVOLVIMENTO, MANEJ</w:t>
      </w:r>
      <w:r w:rsidR="00C13F84">
        <w:rPr>
          <w:rFonts w:ascii="Times New Roman" w:hAnsi="Times New Roman" w:cs="Times New Roman"/>
          <w:kern w:val="28"/>
          <w:sz w:val="24"/>
          <w:szCs w:val="24"/>
        </w:rPr>
        <w:t>O DAS ÁGUAS E COMBATE AOS EFEIT</w:t>
      </w:r>
      <w:r w:rsidR="00FD3B05">
        <w:rPr>
          <w:rFonts w:ascii="Times New Roman" w:hAnsi="Times New Roman" w:cs="Times New Roman"/>
          <w:kern w:val="28"/>
          <w:sz w:val="24"/>
          <w:szCs w:val="24"/>
        </w:rPr>
        <w:t xml:space="preserve">OS DAS ESTIAGENS: </w:t>
      </w:r>
      <w:proofErr w:type="spellStart"/>
      <w:r w:rsidR="00CD56A5">
        <w:rPr>
          <w:rFonts w:ascii="Times New Roman" w:hAnsi="Times New Roman" w:cs="Times New Roman"/>
          <w:kern w:val="28"/>
          <w:sz w:val="24"/>
          <w:szCs w:val="24"/>
        </w:rPr>
        <w:t>Dalmiro</w:t>
      </w:r>
      <w:proofErr w:type="spellEnd"/>
      <w:r w:rsidR="00CD56A5">
        <w:rPr>
          <w:rFonts w:ascii="Times New Roman" w:hAnsi="Times New Roman" w:cs="Times New Roman"/>
          <w:kern w:val="28"/>
          <w:sz w:val="24"/>
          <w:szCs w:val="24"/>
        </w:rPr>
        <w:t xml:space="preserve"> Almeida-PP, </w:t>
      </w:r>
      <w:proofErr w:type="spellStart"/>
      <w:r w:rsidR="00CD56A5">
        <w:rPr>
          <w:rFonts w:ascii="Times New Roman" w:hAnsi="Times New Roman" w:cs="Times New Roman"/>
          <w:kern w:val="28"/>
          <w:sz w:val="24"/>
          <w:szCs w:val="24"/>
        </w:rPr>
        <w:t>Liziane</w:t>
      </w:r>
      <w:proofErr w:type="spellEnd"/>
      <w:r w:rsidR="00CD56A5">
        <w:rPr>
          <w:rFonts w:ascii="Times New Roman" w:hAnsi="Times New Roman" w:cs="Times New Roman"/>
          <w:kern w:val="28"/>
          <w:sz w:val="24"/>
          <w:szCs w:val="24"/>
        </w:rPr>
        <w:t xml:space="preserve"> Jardim-MDB e Jacqueline Ferreira-PSDB. </w:t>
      </w:r>
      <w:r w:rsidR="00BE7EFF">
        <w:rPr>
          <w:rFonts w:ascii="Times New Roman" w:hAnsi="Times New Roman"/>
          <w:sz w:val="23"/>
          <w:szCs w:val="23"/>
        </w:rPr>
        <w:t>N</w:t>
      </w:r>
      <w:r w:rsidR="00BE7EFF">
        <w:rPr>
          <w:rFonts w:ascii="Times New Roman" w:hAnsi="Times New Roman" w:cs="Times New Roman"/>
          <w:kern w:val="28"/>
          <w:sz w:val="23"/>
          <w:szCs w:val="23"/>
        </w:rPr>
        <w:t>ada mais havendo a tratar, foi encerrada a Sessão, da qual foi lavrada a presente ata, que depois de lida e aceita, vai devidamente assinada.</w:t>
      </w:r>
    </w:p>
    <w:p w:rsidR="00BE7EFF" w:rsidRDefault="00BE7EFF" w:rsidP="00BE7EFF">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p>
    <w:p w:rsidR="00BE7EFF" w:rsidRDefault="00BE7EFF" w:rsidP="00BE7EFF">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p>
    <w:p w:rsidR="00BE7EFF" w:rsidRDefault="00BE7EFF" w:rsidP="00BE7EFF">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p>
    <w:p w:rsidR="00BE7EFF" w:rsidRDefault="00BE7EFF" w:rsidP="00BE7EFF">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p>
    <w:p w:rsidR="00BE7EFF" w:rsidRDefault="00BE7EFF" w:rsidP="00BE7EFF">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p>
    <w:p w:rsidR="00BE7EFF" w:rsidRDefault="00BE7EFF" w:rsidP="00BE7EFF">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p>
    <w:p w:rsidR="00BE7EFF" w:rsidRDefault="00BE7EFF" w:rsidP="00BE7EFF">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r>
        <w:rPr>
          <w:rFonts w:ascii="Times New Roman" w:hAnsi="Times New Roman" w:cs="Times New Roman"/>
          <w:kern w:val="28"/>
          <w:sz w:val="23"/>
          <w:szCs w:val="23"/>
        </w:rPr>
        <w:t xml:space="preserve">              </w:t>
      </w:r>
    </w:p>
    <w:p w:rsidR="00BE7EFF" w:rsidRDefault="00372847" w:rsidP="00BE7EFF">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r>
        <w:rPr>
          <w:rFonts w:ascii="Times New Roman" w:hAnsi="Times New Roman" w:cs="Times New Roman"/>
          <w:kern w:val="28"/>
          <w:sz w:val="23"/>
          <w:szCs w:val="23"/>
        </w:rPr>
        <w:t xml:space="preserve">                </w:t>
      </w:r>
      <w:r w:rsidR="00BE7EFF">
        <w:rPr>
          <w:rFonts w:ascii="Times New Roman" w:hAnsi="Times New Roman" w:cs="Times New Roman"/>
          <w:kern w:val="28"/>
          <w:sz w:val="23"/>
          <w:szCs w:val="23"/>
        </w:rPr>
        <w:t xml:space="preserve">     Presidente                                                                            Secretário</w:t>
      </w:r>
      <w:r>
        <w:rPr>
          <w:rFonts w:ascii="Times New Roman" w:hAnsi="Times New Roman" w:cs="Times New Roman"/>
          <w:kern w:val="28"/>
          <w:sz w:val="23"/>
          <w:szCs w:val="23"/>
        </w:rPr>
        <w:t xml:space="preserve"> (a)</w:t>
      </w:r>
    </w:p>
    <w:p w:rsidR="00C001EA" w:rsidRDefault="00C001EA">
      <w:bookmarkStart w:id="0" w:name="_GoBack"/>
      <w:bookmarkEnd w:id="0"/>
    </w:p>
    <w:sectPr w:rsidR="00C001EA" w:rsidSect="00F358B7">
      <w:footerReference w:type="default" r:id="rId7"/>
      <w:pgSz w:w="11906" w:h="16838"/>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0D4" w:rsidRDefault="009230D4" w:rsidP="00BE768A">
      <w:pPr>
        <w:spacing w:after="0" w:line="240" w:lineRule="auto"/>
      </w:pPr>
      <w:r>
        <w:separator/>
      </w:r>
    </w:p>
  </w:endnote>
  <w:endnote w:type="continuationSeparator" w:id="0">
    <w:p w:rsidR="009230D4" w:rsidRDefault="009230D4" w:rsidP="00BE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999269"/>
      <w:docPartObj>
        <w:docPartGallery w:val="Page Numbers (Bottom of Page)"/>
        <w:docPartUnique/>
      </w:docPartObj>
    </w:sdtPr>
    <w:sdtEndPr/>
    <w:sdtContent>
      <w:p w:rsidR="00BE768A" w:rsidRDefault="00BE768A">
        <w:pPr>
          <w:pStyle w:val="Rodap"/>
          <w:jc w:val="center"/>
        </w:pPr>
        <w:r>
          <w:fldChar w:fldCharType="begin"/>
        </w:r>
        <w:r>
          <w:instrText>PAGE   \* MERGEFORMAT</w:instrText>
        </w:r>
        <w:r>
          <w:fldChar w:fldCharType="separate"/>
        </w:r>
        <w:r w:rsidR="00C13F84">
          <w:rPr>
            <w:noProof/>
          </w:rPr>
          <w:t>2</w:t>
        </w:r>
        <w:r>
          <w:fldChar w:fldCharType="end"/>
        </w:r>
        <w:r w:rsidR="0027794F">
          <w:t>/2</w:t>
        </w:r>
      </w:p>
    </w:sdtContent>
  </w:sdt>
  <w:p w:rsidR="00BE768A" w:rsidRDefault="00BE76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0D4" w:rsidRDefault="009230D4" w:rsidP="00BE768A">
      <w:pPr>
        <w:spacing w:after="0" w:line="240" w:lineRule="auto"/>
      </w:pPr>
      <w:r>
        <w:separator/>
      </w:r>
    </w:p>
  </w:footnote>
  <w:footnote w:type="continuationSeparator" w:id="0">
    <w:p w:rsidR="009230D4" w:rsidRDefault="009230D4" w:rsidP="00BE76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FF"/>
    <w:rsid w:val="000657F9"/>
    <w:rsid w:val="001000E1"/>
    <w:rsid w:val="00196986"/>
    <w:rsid w:val="001C1122"/>
    <w:rsid w:val="002456E4"/>
    <w:rsid w:val="0027794F"/>
    <w:rsid w:val="002B36AA"/>
    <w:rsid w:val="002B423A"/>
    <w:rsid w:val="0030201E"/>
    <w:rsid w:val="00355FB6"/>
    <w:rsid w:val="00372847"/>
    <w:rsid w:val="00465723"/>
    <w:rsid w:val="004B2CBF"/>
    <w:rsid w:val="004E1B32"/>
    <w:rsid w:val="004E7B95"/>
    <w:rsid w:val="0052622A"/>
    <w:rsid w:val="00540FA7"/>
    <w:rsid w:val="00585B0C"/>
    <w:rsid w:val="0063131C"/>
    <w:rsid w:val="006A01D0"/>
    <w:rsid w:val="006A5CFD"/>
    <w:rsid w:val="006B16CD"/>
    <w:rsid w:val="006E3929"/>
    <w:rsid w:val="00725CB4"/>
    <w:rsid w:val="00737CA4"/>
    <w:rsid w:val="00743145"/>
    <w:rsid w:val="0076537F"/>
    <w:rsid w:val="007B199E"/>
    <w:rsid w:val="00856B5B"/>
    <w:rsid w:val="008B16A2"/>
    <w:rsid w:val="009230D4"/>
    <w:rsid w:val="009F4E57"/>
    <w:rsid w:val="00A2783E"/>
    <w:rsid w:val="00A659BC"/>
    <w:rsid w:val="00A756CE"/>
    <w:rsid w:val="00BE768A"/>
    <w:rsid w:val="00BE7EFF"/>
    <w:rsid w:val="00C001EA"/>
    <w:rsid w:val="00C13F84"/>
    <w:rsid w:val="00C266B8"/>
    <w:rsid w:val="00C839AE"/>
    <w:rsid w:val="00CD56A5"/>
    <w:rsid w:val="00D473C7"/>
    <w:rsid w:val="00D719A7"/>
    <w:rsid w:val="00D7322A"/>
    <w:rsid w:val="00D81FCE"/>
    <w:rsid w:val="00D84A51"/>
    <w:rsid w:val="00DD0FC5"/>
    <w:rsid w:val="00DF1D2C"/>
    <w:rsid w:val="00E004A7"/>
    <w:rsid w:val="00E82DD8"/>
    <w:rsid w:val="00EA64D6"/>
    <w:rsid w:val="00F136ED"/>
    <w:rsid w:val="00F34804"/>
    <w:rsid w:val="00F358B7"/>
    <w:rsid w:val="00FD3B05"/>
    <w:rsid w:val="00FF73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413D64-E034-4059-956D-0A2F32F6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EFF"/>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76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768A"/>
  </w:style>
  <w:style w:type="paragraph" w:styleId="Rodap">
    <w:name w:val="footer"/>
    <w:basedOn w:val="Normal"/>
    <w:link w:val="RodapChar"/>
    <w:uiPriority w:val="99"/>
    <w:unhideWhenUsed/>
    <w:rsid w:val="00BE768A"/>
    <w:pPr>
      <w:tabs>
        <w:tab w:val="center" w:pos="4252"/>
        <w:tab w:val="right" w:pos="8504"/>
      </w:tabs>
      <w:spacing w:after="0" w:line="240" w:lineRule="auto"/>
    </w:pPr>
  </w:style>
  <w:style w:type="character" w:customStyle="1" w:styleId="RodapChar">
    <w:name w:val="Rodapé Char"/>
    <w:basedOn w:val="Fontepargpadro"/>
    <w:link w:val="Rodap"/>
    <w:uiPriority w:val="99"/>
    <w:rsid w:val="00BE768A"/>
  </w:style>
  <w:style w:type="paragraph" w:styleId="Textodebalo">
    <w:name w:val="Balloon Text"/>
    <w:basedOn w:val="Normal"/>
    <w:link w:val="TextodebaloChar"/>
    <w:uiPriority w:val="99"/>
    <w:semiHidden/>
    <w:unhideWhenUsed/>
    <w:rsid w:val="00DD0F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0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5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2770F-1140-4D67-A97D-3E93DE19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Pages>
  <Words>1057</Words>
  <Characters>5710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Secretaria-1</dc:creator>
  <cp:keywords/>
  <dc:description/>
  <cp:lastModifiedBy>Protocolo</cp:lastModifiedBy>
  <cp:revision>8</cp:revision>
  <cp:lastPrinted>2019-02-06T15:42:00Z</cp:lastPrinted>
  <dcterms:created xsi:type="dcterms:W3CDTF">2020-02-04T15:53:00Z</dcterms:created>
  <dcterms:modified xsi:type="dcterms:W3CDTF">2020-02-10T18:45:00Z</dcterms:modified>
</cp:coreProperties>
</file>