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BE7EFF" w:rsidP="003A32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7C0CA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BC7962" w:rsidRDefault="00BC7962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F6D6E" w:rsidRDefault="004F6D6E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7C0CA9">
        <w:rPr>
          <w:rFonts w:ascii="Times New Roman" w:hAnsi="Times New Roman" w:cs="Times New Roman"/>
          <w:kern w:val="28"/>
          <w:sz w:val="24"/>
          <w:szCs w:val="23"/>
        </w:rPr>
        <w:t>11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7C0CA9">
        <w:rPr>
          <w:rFonts w:ascii="Times New Roman" w:hAnsi="Times New Roman" w:cs="Times New Roman"/>
          <w:kern w:val="28"/>
          <w:sz w:val="24"/>
          <w:szCs w:val="23"/>
        </w:rPr>
        <w:t>março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BC7962" w:rsidRDefault="00BC7962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Aos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onze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dias do mês de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março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minutos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, o Senhor Presidente, Vereador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Almeida-PP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convocando como secretária “</w:t>
      </w:r>
      <w:proofErr w:type="spellStart"/>
      <w:r w:rsidR="007C0CA9">
        <w:rPr>
          <w:rFonts w:ascii="Times New Roman" w:hAnsi="Times New Roman" w:cs="Times New Roman"/>
          <w:kern w:val="28"/>
          <w:sz w:val="23"/>
          <w:szCs w:val="23"/>
        </w:rPr>
        <w:t>ad-hoc</w:t>
      </w:r>
      <w:proofErr w:type="spellEnd"/>
      <w:r w:rsidR="007C0CA9">
        <w:rPr>
          <w:rFonts w:ascii="Times New Roman" w:hAnsi="Times New Roman" w:cs="Times New Roman"/>
          <w:kern w:val="28"/>
          <w:sz w:val="23"/>
          <w:szCs w:val="23"/>
        </w:rPr>
        <w:t>”,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a 1.ª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Vice-Presidente</w:t>
      </w:r>
      <w:r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-PSDB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>ada a impossibilidade vocal da 1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>.ª Secretária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 Vereadora Odete da Silva Ribeiro,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solicitando-lhe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estando presentes pelo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PDT: Beatriz </w:t>
      </w:r>
      <w:proofErr w:type="spellStart"/>
      <w:r w:rsidR="007C0CA9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Silveira; pelo </w:t>
      </w:r>
      <w:r>
        <w:rPr>
          <w:rFonts w:ascii="Times New Roman" w:hAnsi="Times New Roman" w:cs="Times New Roman"/>
          <w:kern w:val="28"/>
          <w:sz w:val="23"/>
          <w:szCs w:val="23"/>
        </w:rPr>
        <w:t>MDB: Anderson B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arcelos Correa, Edmundo </w:t>
      </w:r>
      <w:proofErr w:type="spellStart"/>
      <w:r w:rsidR="00290ADA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290ADA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; pelo PSDB: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Após, </w:t>
      </w:r>
      <w:r w:rsidR="005B5FB6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7C0CA9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EXTERNO onde constaram os protocolos de </w:t>
      </w:r>
      <w:proofErr w:type="spellStart"/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00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83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00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88, 0090, 0092 a 0098, 0102 a 0111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>Ato contínuo, o Presidente interrompeu a Sessão por dez minutos. Na reabertura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inscrita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 em PALAVRA NO EXPEDIENTE,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fez seu pronunciamento a Vereadora Jacqueline Ferreira.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 Posteriormente, o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Presidente passou 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>para EXPLICAÇÕES PESSOAIS, quando fizeram uso da tribuna, os Ver</w:t>
      </w:r>
      <w:r w:rsidR="006A01D0" w:rsidRPr="00D7322A">
        <w:rPr>
          <w:rFonts w:ascii="Times New Roman" w:hAnsi="Times New Roman" w:cs="Times New Roman"/>
          <w:kern w:val="28"/>
          <w:sz w:val="23"/>
          <w:szCs w:val="23"/>
        </w:rPr>
        <w:t xml:space="preserve">eadores 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proofErr w:type="spellStart"/>
      <w:r w:rsidR="00DB534D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r w:rsidR="00DB534D" w:rsidRPr="00D7322A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B534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DB534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 Silveira, Edmundo</w:t>
      </w:r>
      <w:r w:rsidR="00DB534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B534D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DB534D">
        <w:rPr>
          <w:rFonts w:ascii="Times New Roman" w:hAnsi="Times New Roman" w:cs="Times New Roman"/>
          <w:kern w:val="28"/>
          <w:sz w:val="23"/>
          <w:szCs w:val="23"/>
        </w:rPr>
        <w:t>, Odete da Silva Ribeiro</w:t>
      </w:r>
      <w:r w:rsidR="00DB534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B534D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 Jardim. Na sequência, solicitou à 1.ª Vice-Presidente que assumisse os trabalhos para que pudesse se manifestar. 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 xml:space="preserve">Reassumindo, </w:t>
      </w:r>
      <w:r w:rsidR="004F785E" w:rsidRPr="00D7322A">
        <w:rPr>
          <w:rFonts w:ascii="Times New Roman" w:hAnsi="Times New Roman" w:cs="Times New Roman"/>
          <w:kern w:val="28"/>
          <w:sz w:val="23"/>
          <w:szCs w:val="23"/>
        </w:rPr>
        <w:t>solicitou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INTERNO onde constaram os requerimentos n.º: 00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>99, 0119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- D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a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E02C6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367AB" w:rsidRPr="002367A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2367A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2367A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>0115, 0117</w:t>
      </w:r>
      <w:r w:rsidR="00142283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D81FCE">
        <w:rPr>
          <w:rFonts w:ascii="Times New Roman" w:hAnsi="Times New Roman" w:cs="Times New Roman"/>
          <w:kern w:val="28"/>
          <w:sz w:val="23"/>
          <w:szCs w:val="23"/>
        </w:rPr>
        <w:t xml:space="preserve"> – Da Vereadora </w:t>
      </w:r>
      <w:r w:rsidR="002367AB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; 0118/2019 – Do Vereador Alfredo </w:t>
      </w:r>
      <w:proofErr w:type="spellStart"/>
      <w:r w:rsidR="00DB534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 de Los Santos; 0120/2019 – Do Ver</w:t>
      </w:r>
      <w:r w:rsidR="00200C19">
        <w:rPr>
          <w:rFonts w:ascii="Times New Roman" w:hAnsi="Times New Roman" w:cs="Times New Roman"/>
          <w:kern w:val="28"/>
          <w:sz w:val="23"/>
          <w:szCs w:val="23"/>
        </w:rPr>
        <w:t xml:space="preserve">eador Edmundo </w:t>
      </w:r>
      <w:proofErr w:type="spellStart"/>
      <w:r w:rsidR="00200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200C19">
        <w:rPr>
          <w:rFonts w:ascii="Times New Roman" w:hAnsi="Times New Roman" w:cs="Times New Roman"/>
          <w:kern w:val="28"/>
          <w:sz w:val="23"/>
          <w:szCs w:val="23"/>
        </w:rPr>
        <w:t>; 0121/2019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 - Dos Vereadores </w:t>
      </w:r>
      <w:proofErr w:type="spellStart"/>
      <w:r w:rsidR="00DB534D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 Jardim e Edmundo </w:t>
      </w:r>
      <w:proofErr w:type="spellStart"/>
      <w:r w:rsidR="00DB534D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 xml:space="preserve">0122/2019 – Dos Vereadores Edmundo </w:t>
      </w:r>
      <w:proofErr w:type="spellStart"/>
      <w:r w:rsidR="004F785E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4F785E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4F785E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4F785E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 xml:space="preserve">Ato contínuo, solicitou a leitura dos expediente que BAIXARAM PARA AS COMISSÕES TÉCNICAS, sendo: a) PARA AS COMISSÕES DE CONSTITUIÇÃO E JUSTIÇA e DE FINANÇAS E ORÇAMENTO: PR n.º 001/2019 – Da MESA DIRETORA – “Autoriza a Câmara Municipal de Vereadores de </w:t>
      </w:r>
      <w:proofErr w:type="spellStart"/>
      <w:r w:rsidR="004F785E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4F785E">
        <w:rPr>
          <w:rFonts w:ascii="Times New Roman" w:hAnsi="Times New Roman" w:cs="Times New Roman"/>
          <w:kern w:val="28"/>
          <w:sz w:val="23"/>
          <w:szCs w:val="23"/>
        </w:rPr>
        <w:t xml:space="preserve">, a desassociar-se da União dos Vereadores do Rio Grande do Sul – UVERGS”; PL n.º 002/2019 – Do PODER EXECUTIVO – “Cria crédito especial de natureza especial no valor global de R$75.000,00”; PL n.º 001/2019 – Dos Vereadores JACQUELINE FERREIRA e LUIS EDUARDO NUNES GONÇALVES – “Institui a isenção de cobrança de IPTU para idosos com benefício de prestação continuada, pensionistas ou aposentados”; b) PARA A COMISSÃO DE FINANÇAS E ORÇAMENTO: PROCESSO n.º 0089/2019 – Do PODER EXECUTIVO – “Of. </w:t>
      </w:r>
      <w:proofErr w:type="spellStart"/>
      <w:r w:rsidR="004F785E">
        <w:rPr>
          <w:rFonts w:ascii="Times New Roman" w:hAnsi="Times New Roman" w:cs="Times New Roman"/>
          <w:kern w:val="28"/>
          <w:sz w:val="23"/>
          <w:szCs w:val="23"/>
        </w:rPr>
        <w:t>Gab</w:t>
      </w:r>
      <w:proofErr w:type="spellEnd"/>
      <w:r w:rsidR="004F785E">
        <w:rPr>
          <w:rFonts w:ascii="Times New Roman" w:hAnsi="Times New Roman" w:cs="Times New Roman"/>
          <w:kern w:val="28"/>
          <w:sz w:val="23"/>
          <w:szCs w:val="23"/>
        </w:rPr>
        <w:t>. n.º 041/2019, encaminhando cópia da apresentação referente a avaliação</w:t>
      </w:r>
      <w:r w:rsidR="001E1B41">
        <w:rPr>
          <w:rFonts w:ascii="Times New Roman" w:hAnsi="Times New Roman" w:cs="Times New Roman"/>
          <w:kern w:val="28"/>
          <w:sz w:val="23"/>
          <w:szCs w:val="23"/>
        </w:rPr>
        <w:t xml:space="preserve"> do cumprimento das Metas Fiscais – 3.º Quadrimestre/2018”.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 xml:space="preserve">  A</w:t>
      </w:r>
      <w:r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início à ORDEM DO D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 xml:space="preserve">IA, com votação </w:t>
      </w:r>
      <w:r w:rsidR="009D5F65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1E1B41">
        <w:rPr>
          <w:rFonts w:ascii="Times New Roman" w:hAnsi="Times New Roman" w:cs="Times New Roman"/>
          <w:kern w:val="28"/>
          <w:sz w:val="24"/>
          <w:szCs w:val="24"/>
        </w:rPr>
        <w:t xml:space="preserve">os REQUERIMENTOS </w:t>
      </w:r>
      <w:proofErr w:type="spellStart"/>
      <w:r w:rsidR="001E1B41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7035D3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E11990">
        <w:rPr>
          <w:rFonts w:ascii="Times New Roman" w:hAnsi="Times New Roman"/>
          <w:sz w:val="23"/>
          <w:szCs w:val="23"/>
        </w:rPr>
        <w:t>01</w:t>
      </w:r>
      <w:r w:rsidR="002367AB">
        <w:rPr>
          <w:rFonts w:ascii="Times New Roman" w:hAnsi="Times New Roman"/>
          <w:sz w:val="23"/>
          <w:szCs w:val="23"/>
        </w:rPr>
        <w:t>1</w:t>
      </w:r>
      <w:r w:rsidR="00E11990">
        <w:rPr>
          <w:rFonts w:ascii="Times New Roman" w:hAnsi="Times New Roman"/>
          <w:sz w:val="23"/>
          <w:szCs w:val="23"/>
        </w:rPr>
        <w:t>7</w:t>
      </w:r>
      <w:r w:rsidR="002367AB">
        <w:rPr>
          <w:rFonts w:ascii="Times New Roman" w:hAnsi="Times New Roman"/>
          <w:sz w:val="23"/>
          <w:szCs w:val="23"/>
        </w:rPr>
        <w:t>/2019 – D</w:t>
      </w:r>
      <w:r w:rsidR="00E11990">
        <w:rPr>
          <w:rFonts w:ascii="Times New Roman" w:hAnsi="Times New Roman"/>
          <w:sz w:val="23"/>
          <w:szCs w:val="23"/>
        </w:rPr>
        <w:t>a</w:t>
      </w:r>
      <w:r w:rsidR="002367AB">
        <w:rPr>
          <w:rFonts w:ascii="Times New Roman" w:hAnsi="Times New Roman"/>
          <w:sz w:val="23"/>
          <w:szCs w:val="23"/>
        </w:rPr>
        <w:t xml:space="preserve"> </w:t>
      </w:r>
      <w:r w:rsidR="00E11990">
        <w:rPr>
          <w:rFonts w:ascii="Times New Roman" w:hAnsi="Times New Roman"/>
          <w:sz w:val="23"/>
          <w:szCs w:val="23"/>
        </w:rPr>
        <w:t>Vereadora JACQUELINE FERREIRA</w:t>
      </w:r>
      <w:r w:rsidR="00D168C1">
        <w:rPr>
          <w:rFonts w:ascii="Times New Roman" w:hAnsi="Times New Roman"/>
          <w:sz w:val="23"/>
          <w:szCs w:val="23"/>
        </w:rPr>
        <w:t xml:space="preserve"> – “</w:t>
      </w:r>
      <w:r w:rsidR="00E11990">
        <w:rPr>
          <w:rFonts w:ascii="Times New Roman" w:hAnsi="Times New Roman"/>
          <w:sz w:val="23"/>
          <w:szCs w:val="23"/>
        </w:rPr>
        <w:t>Requer, após ouvido o Colendo Plenário, autorização para faltar à Sessão Ordinária do dia 18/03/20219, em virtude de viagem</w:t>
      </w:r>
      <w:r w:rsidR="00D168C1">
        <w:rPr>
          <w:rFonts w:ascii="Times New Roman" w:hAnsi="Times New Roman"/>
          <w:sz w:val="23"/>
          <w:szCs w:val="23"/>
        </w:rPr>
        <w:t>”, aprovado por unanimidade</w:t>
      </w:r>
      <w:r w:rsidR="00E11990">
        <w:rPr>
          <w:rFonts w:ascii="Times New Roman" w:hAnsi="Times New Roman"/>
          <w:sz w:val="23"/>
          <w:szCs w:val="23"/>
        </w:rPr>
        <w:t xml:space="preserve">; 0118/2019 – Do Vereador ALFREDO CASTILLOS DE LOS SANTOS – “Requer, após ouvido o Colendo Plenário, autorização para faltar à Sessão Ordinária do dia 11/03/2019, por motivos particulares”, aprovado de forma unânime; 0119/2019 – Da Vereadora LIZIANE JARDIM – “Requer, após </w:t>
      </w:r>
      <w:r w:rsidR="00E11990">
        <w:rPr>
          <w:rFonts w:ascii="Times New Roman" w:hAnsi="Times New Roman"/>
          <w:sz w:val="23"/>
          <w:szCs w:val="23"/>
        </w:rPr>
        <w:lastRenderedPageBreak/>
        <w:t>ouvido o Colendo Plenário, autorização para faltar à Sessão Ordinária do dia 18/03/20219, em virtude de viagem a Porto Alegre/RS e, na sequência, Brasília/DF”, aprovado unanimemente; 0120/2019 – Do Vereador EDMUNDO PICHLER – “Requer, após ouvido o Colendo Plenário, autorização para faltar à Sessão Ordinária do dia 18/03/20</w:t>
      </w:r>
      <w:bookmarkStart w:id="0" w:name="_GoBack"/>
      <w:bookmarkEnd w:id="0"/>
      <w:r w:rsidR="00E11990">
        <w:rPr>
          <w:rFonts w:ascii="Times New Roman" w:hAnsi="Times New Roman"/>
          <w:sz w:val="23"/>
          <w:szCs w:val="23"/>
        </w:rPr>
        <w:t xml:space="preserve">19, em virtude de viagem </w:t>
      </w:r>
      <w:r w:rsidR="005E558C">
        <w:rPr>
          <w:rFonts w:ascii="Times New Roman" w:hAnsi="Times New Roman"/>
          <w:sz w:val="23"/>
          <w:szCs w:val="23"/>
        </w:rPr>
        <w:t>a</w:t>
      </w:r>
      <w:r w:rsidR="00E11990">
        <w:rPr>
          <w:rFonts w:ascii="Times New Roman" w:hAnsi="Times New Roman"/>
          <w:sz w:val="23"/>
          <w:szCs w:val="23"/>
        </w:rPr>
        <w:t xml:space="preserve"> Porto Alegre/RS e, na sequência, Bras</w:t>
      </w:r>
      <w:r w:rsidR="00BE6FAC">
        <w:rPr>
          <w:rFonts w:ascii="Times New Roman" w:hAnsi="Times New Roman"/>
          <w:sz w:val="23"/>
          <w:szCs w:val="23"/>
        </w:rPr>
        <w:t>ília/DF</w:t>
      </w:r>
      <w:r w:rsidR="00E11990">
        <w:rPr>
          <w:rFonts w:ascii="Times New Roman" w:hAnsi="Times New Roman"/>
          <w:sz w:val="23"/>
          <w:szCs w:val="23"/>
        </w:rPr>
        <w:t>”, aprovado</w:t>
      </w:r>
      <w:r w:rsidR="00BE6FAC">
        <w:rPr>
          <w:rFonts w:ascii="Times New Roman" w:hAnsi="Times New Roman"/>
          <w:sz w:val="23"/>
          <w:szCs w:val="23"/>
        </w:rPr>
        <w:t xml:space="preserve"> de forma unânime</w:t>
      </w:r>
      <w:r w:rsidR="00D168C1">
        <w:rPr>
          <w:rFonts w:ascii="Times New Roman" w:hAnsi="Times New Roman"/>
          <w:sz w:val="23"/>
          <w:szCs w:val="23"/>
        </w:rPr>
        <w:t>.</w:t>
      </w:r>
      <w:r w:rsidR="007035D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6FAC">
        <w:rPr>
          <w:rFonts w:ascii="Times New Roman" w:hAnsi="Times New Roman" w:cs="Times New Roman"/>
          <w:kern w:val="28"/>
          <w:sz w:val="24"/>
          <w:szCs w:val="24"/>
        </w:rPr>
        <w:t>A seguir, o Presidente procedeu a eleição para os cargos vagos na Mesa Diretora</w:t>
      </w:r>
      <w:r w:rsidR="005E558C">
        <w:rPr>
          <w:rFonts w:ascii="Times New Roman" w:hAnsi="Times New Roman" w:cs="Times New Roman"/>
          <w:kern w:val="28"/>
          <w:sz w:val="24"/>
          <w:szCs w:val="24"/>
        </w:rPr>
        <w:t xml:space="preserve">, originados pela renúncia da Vereadora Odete da Silva Ribeiro, além da saída do Vereador Suplente, Emerson Vidal Ferreira, </w:t>
      </w:r>
      <w:r w:rsidR="0075753F">
        <w:rPr>
          <w:rFonts w:ascii="Times New Roman" w:hAnsi="Times New Roman" w:cs="Times New Roman"/>
          <w:kern w:val="28"/>
          <w:sz w:val="24"/>
          <w:szCs w:val="24"/>
        </w:rPr>
        <w:t>em virtude d</w:t>
      </w:r>
      <w:r w:rsidR="005E558C">
        <w:rPr>
          <w:rFonts w:ascii="Times New Roman" w:hAnsi="Times New Roman" w:cs="Times New Roman"/>
          <w:kern w:val="28"/>
          <w:sz w:val="24"/>
          <w:szCs w:val="24"/>
        </w:rPr>
        <w:t xml:space="preserve">o retorno </w:t>
      </w:r>
      <w:r w:rsidR="006A747E">
        <w:rPr>
          <w:rFonts w:ascii="Times New Roman" w:hAnsi="Times New Roman" w:cs="Times New Roman"/>
          <w:kern w:val="28"/>
          <w:sz w:val="24"/>
          <w:szCs w:val="24"/>
        </w:rPr>
        <w:t xml:space="preserve">de licença maternidade, </w:t>
      </w:r>
      <w:r w:rsidR="005E558C">
        <w:rPr>
          <w:rFonts w:ascii="Times New Roman" w:hAnsi="Times New Roman" w:cs="Times New Roman"/>
          <w:kern w:val="28"/>
          <w:sz w:val="24"/>
          <w:szCs w:val="24"/>
        </w:rPr>
        <w:t xml:space="preserve">da titular, </w:t>
      </w:r>
      <w:r w:rsidR="006A747E">
        <w:rPr>
          <w:rFonts w:ascii="Times New Roman" w:hAnsi="Times New Roman" w:cs="Times New Roman"/>
          <w:kern w:val="28"/>
          <w:sz w:val="24"/>
          <w:szCs w:val="24"/>
        </w:rPr>
        <w:t xml:space="preserve">Vereadora </w:t>
      </w:r>
      <w:r w:rsidR="005E558C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5E558C">
        <w:rPr>
          <w:rFonts w:ascii="Times New Roman" w:hAnsi="Times New Roman" w:cs="Times New Roman"/>
          <w:kern w:val="28"/>
          <w:sz w:val="24"/>
          <w:szCs w:val="24"/>
        </w:rPr>
        <w:t>Pri</w:t>
      </w:r>
      <w:r w:rsidR="006A747E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5E558C">
        <w:rPr>
          <w:rFonts w:ascii="Times New Roman" w:hAnsi="Times New Roman" w:cs="Times New Roman"/>
          <w:kern w:val="28"/>
          <w:sz w:val="24"/>
          <w:szCs w:val="24"/>
        </w:rPr>
        <w:t>be</w:t>
      </w:r>
      <w:proofErr w:type="spellEnd"/>
      <w:r w:rsidR="005E558C">
        <w:rPr>
          <w:rFonts w:ascii="Times New Roman" w:hAnsi="Times New Roman" w:cs="Times New Roman"/>
          <w:kern w:val="28"/>
          <w:sz w:val="24"/>
          <w:szCs w:val="24"/>
        </w:rPr>
        <w:t xml:space="preserve"> Silveira, tendo </w:t>
      </w:r>
      <w:r w:rsidR="0075753F">
        <w:rPr>
          <w:rFonts w:ascii="Times New Roman" w:hAnsi="Times New Roman" w:cs="Times New Roman"/>
          <w:kern w:val="28"/>
          <w:sz w:val="24"/>
          <w:szCs w:val="24"/>
        </w:rPr>
        <w:t>como únicos candidatos inscritos e eleito</w:t>
      </w:r>
      <w:r w:rsidR="005E558C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75753F">
        <w:rPr>
          <w:rFonts w:ascii="Times New Roman" w:hAnsi="Times New Roman" w:cs="Times New Roman"/>
          <w:kern w:val="28"/>
          <w:sz w:val="24"/>
          <w:szCs w:val="24"/>
        </w:rPr>
        <w:t xml:space="preserve"> por unanimidade:</w:t>
      </w:r>
      <w:r w:rsidR="005E558C">
        <w:rPr>
          <w:rFonts w:ascii="Times New Roman" w:hAnsi="Times New Roman" w:cs="Times New Roman"/>
          <w:kern w:val="28"/>
          <w:sz w:val="24"/>
          <w:szCs w:val="24"/>
        </w:rPr>
        <w:t xml:space="preserve"> 2.</w:t>
      </w:r>
      <w:r w:rsidR="006A747E">
        <w:rPr>
          <w:rFonts w:ascii="Times New Roman" w:hAnsi="Times New Roman" w:cs="Times New Roman"/>
          <w:kern w:val="28"/>
          <w:sz w:val="24"/>
          <w:szCs w:val="24"/>
        </w:rPr>
        <w:t>º</w:t>
      </w:r>
      <w:r w:rsidR="005E558C">
        <w:rPr>
          <w:rFonts w:ascii="Times New Roman" w:hAnsi="Times New Roman" w:cs="Times New Roman"/>
          <w:kern w:val="28"/>
          <w:sz w:val="24"/>
          <w:szCs w:val="24"/>
        </w:rPr>
        <w:t xml:space="preserve"> Vice-Presidente</w:t>
      </w:r>
      <w:r w:rsidR="006A747E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proofErr w:type="spellStart"/>
      <w:r w:rsidR="006A747E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6A747E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Gonçalves-MDB; 1.ª Secretária: Beatriz </w:t>
      </w:r>
      <w:proofErr w:type="spellStart"/>
      <w:r w:rsidR="006A747E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6A747E">
        <w:rPr>
          <w:rFonts w:ascii="Times New Roman" w:hAnsi="Times New Roman" w:cs="Times New Roman"/>
          <w:kern w:val="28"/>
          <w:sz w:val="24"/>
          <w:szCs w:val="24"/>
        </w:rPr>
        <w:t xml:space="preserve"> Silveira-PDT. Da mesma forma, solicitou ao PSDB, a indicação de seus representantes para as vagas ocasionadas, também, pela saída do Suplente de Vereador Emerson Vidal Ferreira, oportunidade em que o Partido abriu mão da</w:t>
      </w:r>
      <w:r w:rsidR="003D4A58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A747E">
        <w:rPr>
          <w:rFonts w:ascii="Times New Roman" w:hAnsi="Times New Roman" w:cs="Times New Roman"/>
          <w:kern w:val="28"/>
          <w:sz w:val="24"/>
          <w:szCs w:val="24"/>
        </w:rPr>
        <w:t xml:space="preserve"> vaga</w:t>
      </w:r>
      <w:r w:rsidR="003D4A58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A747E">
        <w:rPr>
          <w:rFonts w:ascii="Times New Roman" w:hAnsi="Times New Roman" w:cs="Times New Roman"/>
          <w:kern w:val="28"/>
          <w:sz w:val="24"/>
          <w:szCs w:val="24"/>
        </w:rPr>
        <w:t xml:space="preserve"> a ele destinada</w:t>
      </w:r>
      <w:r w:rsidR="003D4A58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A747E">
        <w:rPr>
          <w:rFonts w:ascii="Times New Roman" w:hAnsi="Times New Roman" w:cs="Times New Roman"/>
          <w:kern w:val="28"/>
          <w:sz w:val="24"/>
          <w:szCs w:val="24"/>
        </w:rPr>
        <w:t>, tendo indicado a Verea</w:t>
      </w:r>
      <w:r w:rsidR="003D4A58">
        <w:rPr>
          <w:rFonts w:ascii="Times New Roman" w:hAnsi="Times New Roman" w:cs="Times New Roman"/>
          <w:kern w:val="28"/>
          <w:sz w:val="24"/>
          <w:szCs w:val="24"/>
        </w:rPr>
        <w:t xml:space="preserve">dora Beatriz </w:t>
      </w:r>
      <w:proofErr w:type="spellStart"/>
      <w:r w:rsidR="003D4A58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3D4A58">
        <w:rPr>
          <w:rFonts w:ascii="Times New Roman" w:hAnsi="Times New Roman" w:cs="Times New Roman"/>
          <w:kern w:val="28"/>
          <w:sz w:val="24"/>
          <w:szCs w:val="24"/>
        </w:rPr>
        <w:t>-PDT, para a</w:t>
      </w:r>
      <w:r w:rsidR="006A747E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3D4A58">
        <w:rPr>
          <w:rFonts w:ascii="Times New Roman" w:hAnsi="Times New Roman" w:cs="Times New Roman"/>
          <w:kern w:val="28"/>
          <w:sz w:val="24"/>
          <w:szCs w:val="24"/>
        </w:rPr>
        <w:t>ão</w:t>
      </w:r>
      <w:r w:rsidR="006A747E">
        <w:rPr>
          <w:rFonts w:ascii="Times New Roman" w:hAnsi="Times New Roman" w:cs="Times New Roman"/>
          <w:kern w:val="28"/>
          <w:sz w:val="24"/>
          <w:szCs w:val="24"/>
        </w:rPr>
        <w:t xml:space="preserve"> de Finanças e Orçamento, bem como, para a </w:t>
      </w:r>
      <w:r w:rsidR="003D4A58">
        <w:rPr>
          <w:rFonts w:ascii="Times New Roman" w:hAnsi="Times New Roman" w:cs="Times New Roman"/>
          <w:kern w:val="28"/>
          <w:sz w:val="24"/>
          <w:szCs w:val="24"/>
        </w:rPr>
        <w:t xml:space="preserve">Comissão </w:t>
      </w:r>
      <w:r w:rsidR="006A747E">
        <w:rPr>
          <w:rFonts w:ascii="Times New Roman" w:hAnsi="Times New Roman" w:cs="Times New Roman"/>
          <w:kern w:val="28"/>
          <w:sz w:val="24"/>
          <w:szCs w:val="24"/>
        </w:rPr>
        <w:t xml:space="preserve">de Alimentação e </w:t>
      </w:r>
      <w:r w:rsidR="003A329C">
        <w:rPr>
          <w:rFonts w:ascii="Times New Roman" w:hAnsi="Times New Roman" w:cs="Times New Roman"/>
          <w:kern w:val="28"/>
          <w:sz w:val="24"/>
          <w:szCs w:val="24"/>
        </w:rPr>
        <w:t xml:space="preserve">Saúde Pública. </w:t>
      </w:r>
      <w:r w:rsidR="006A747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</w:t>
      </w:r>
    </w:p>
    <w:p w:rsidR="00BE7EFF" w:rsidRDefault="0037284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Presidente                   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         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Secretário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p w:rsidR="00C001EA" w:rsidRDefault="00C001EA"/>
    <w:sectPr w:rsidR="00C001EA" w:rsidSect="003A329C"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FAC" w:rsidRDefault="00D87FAC" w:rsidP="00BE768A">
      <w:pPr>
        <w:spacing w:after="0" w:line="240" w:lineRule="auto"/>
      </w:pPr>
      <w:r>
        <w:separator/>
      </w:r>
    </w:p>
  </w:endnote>
  <w:endnote w:type="continuationSeparator" w:id="0">
    <w:p w:rsidR="00D87FAC" w:rsidRDefault="00D87FAC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561395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638">
          <w:rPr>
            <w:noProof/>
          </w:rPr>
          <w:t>1</w:t>
        </w:r>
        <w:r>
          <w:fldChar w:fldCharType="end"/>
        </w:r>
        <w:r w:rsidR="0036221E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FAC" w:rsidRDefault="00D87FAC" w:rsidP="00BE768A">
      <w:pPr>
        <w:spacing w:after="0" w:line="240" w:lineRule="auto"/>
      </w:pPr>
      <w:r>
        <w:separator/>
      </w:r>
    </w:p>
  </w:footnote>
  <w:footnote w:type="continuationSeparator" w:id="0">
    <w:p w:rsidR="00D87FAC" w:rsidRDefault="00D87FAC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1000E1"/>
    <w:rsid w:val="00124E9C"/>
    <w:rsid w:val="00140257"/>
    <w:rsid w:val="00142283"/>
    <w:rsid w:val="0016533E"/>
    <w:rsid w:val="00196986"/>
    <w:rsid w:val="001C1122"/>
    <w:rsid w:val="001E1B41"/>
    <w:rsid w:val="00200C19"/>
    <w:rsid w:val="00205638"/>
    <w:rsid w:val="002367AB"/>
    <w:rsid w:val="0027794F"/>
    <w:rsid w:val="00290ADA"/>
    <w:rsid w:val="002979CA"/>
    <w:rsid w:val="002B36AA"/>
    <w:rsid w:val="002B423A"/>
    <w:rsid w:val="0030201E"/>
    <w:rsid w:val="00347675"/>
    <w:rsid w:val="0036221E"/>
    <w:rsid w:val="00372847"/>
    <w:rsid w:val="003A329C"/>
    <w:rsid w:val="003D4A58"/>
    <w:rsid w:val="004245DE"/>
    <w:rsid w:val="00432C58"/>
    <w:rsid w:val="00447F1A"/>
    <w:rsid w:val="00465723"/>
    <w:rsid w:val="004750B6"/>
    <w:rsid w:val="004B2CBF"/>
    <w:rsid w:val="004C29CE"/>
    <w:rsid w:val="004C657A"/>
    <w:rsid w:val="004E7B95"/>
    <w:rsid w:val="004F6D6E"/>
    <w:rsid w:val="004F785E"/>
    <w:rsid w:val="00520239"/>
    <w:rsid w:val="00585B0C"/>
    <w:rsid w:val="005A76DA"/>
    <w:rsid w:val="005B5FB6"/>
    <w:rsid w:val="005D135F"/>
    <w:rsid w:val="005E558C"/>
    <w:rsid w:val="0063131C"/>
    <w:rsid w:val="00637D10"/>
    <w:rsid w:val="00641BED"/>
    <w:rsid w:val="00657391"/>
    <w:rsid w:val="006A01D0"/>
    <w:rsid w:val="006A5CFD"/>
    <w:rsid w:val="006A747E"/>
    <w:rsid w:val="006B16CD"/>
    <w:rsid w:val="007035D3"/>
    <w:rsid w:val="00725CB4"/>
    <w:rsid w:val="00743145"/>
    <w:rsid w:val="0075753F"/>
    <w:rsid w:val="0076537F"/>
    <w:rsid w:val="007870BA"/>
    <w:rsid w:val="007B199E"/>
    <w:rsid w:val="007B457E"/>
    <w:rsid w:val="007C0CA9"/>
    <w:rsid w:val="007C7B0D"/>
    <w:rsid w:val="008A6007"/>
    <w:rsid w:val="008B16A2"/>
    <w:rsid w:val="008B5C63"/>
    <w:rsid w:val="009D5F65"/>
    <w:rsid w:val="009F4E57"/>
    <w:rsid w:val="00A2783E"/>
    <w:rsid w:val="00A659BC"/>
    <w:rsid w:val="00A74DD9"/>
    <w:rsid w:val="00A756CE"/>
    <w:rsid w:val="00A85017"/>
    <w:rsid w:val="00A96A9E"/>
    <w:rsid w:val="00BC7962"/>
    <w:rsid w:val="00BE6FAC"/>
    <w:rsid w:val="00BE768A"/>
    <w:rsid w:val="00BE7EFF"/>
    <w:rsid w:val="00C001EA"/>
    <w:rsid w:val="00C1496F"/>
    <w:rsid w:val="00C266B8"/>
    <w:rsid w:val="00D168C1"/>
    <w:rsid w:val="00D719A7"/>
    <w:rsid w:val="00D7322A"/>
    <w:rsid w:val="00D81FCE"/>
    <w:rsid w:val="00D84A51"/>
    <w:rsid w:val="00D87FAC"/>
    <w:rsid w:val="00DB534D"/>
    <w:rsid w:val="00DD0FC5"/>
    <w:rsid w:val="00DD6AD8"/>
    <w:rsid w:val="00E004A7"/>
    <w:rsid w:val="00E02C63"/>
    <w:rsid w:val="00E11990"/>
    <w:rsid w:val="00ED6A53"/>
    <w:rsid w:val="00F136ED"/>
    <w:rsid w:val="00F358B7"/>
    <w:rsid w:val="00F374BC"/>
    <w:rsid w:val="00F715A8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ACA5A-4F67-40EC-9731-A704770E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790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10</cp:revision>
  <cp:lastPrinted>2019-02-19T13:28:00Z</cp:lastPrinted>
  <dcterms:created xsi:type="dcterms:W3CDTF">2019-03-12T16:01:00Z</dcterms:created>
  <dcterms:modified xsi:type="dcterms:W3CDTF">2019-03-18T19:27:00Z</dcterms:modified>
</cp:coreProperties>
</file>