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962" w:rsidRDefault="00BC7962" w:rsidP="007B457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BC7962" w:rsidRDefault="00BC7962" w:rsidP="007B457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BE7EFF" w:rsidRDefault="00BE7EFF" w:rsidP="007B457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ATA DA </w:t>
      </w:r>
      <w:r w:rsidR="00F374BC">
        <w:rPr>
          <w:rFonts w:ascii="Times New Roman" w:hAnsi="Times New Roman" w:cs="Times New Roman"/>
          <w:b/>
          <w:bCs/>
          <w:kern w:val="28"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.ª REUNIÃO ORDINÁRIA</w:t>
      </w:r>
    </w:p>
    <w:p w:rsidR="00BE7EFF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:rsidR="00BE7EFF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3ª SESSÃO LEGISLATIVA</w:t>
      </w:r>
    </w:p>
    <w:p w:rsidR="00BE7EFF" w:rsidRDefault="00BE7EFF" w:rsidP="007B457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5ª LEGISLATURA</w:t>
      </w:r>
    </w:p>
    <w:p w:rsidR="00BC7962" w:rsidRDefault="00BC7962" w:rsidP="007B457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4F6D6E" w:rsidRDefault="004F6D6E" w:rsidP="007B457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BE7EFF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  <w:proofErr w:type="spellStart"/>
      <w:r>
        <w:rPr>
          <w:rFonts w:ascii="Times New Roman" w:hAnsi="Times New Roman" w:cs="Times New Roman"/>
          <w:kern w:val="28"/>
          <w:sz w:val="24"/>
          <w:szCs w:val="23"/>
        </w:rPr>
        <w:t>Aceguá</w:t>
      </w:r>
      <w:proofErr w:type="spellEnd"/>
      <w:r>
        <w:rPr>
          <w:rFonts w:ascii="Times New Roman" w:hAnsi="Times New Roman" w:cs="Times New Roman"/>
          <w:kern w:val="28"/>
          <w:sz w:val="24"/>
          <w:szCs w:val="23"/>
        </w:rPr>
        <w:t xml:space="preserve">, </w:t>
      </w:r>
      <w:r w:rsidR="00F374BC">
        <w:rPr>
          <w:rFonts w:ascii="Times New Roman" w:hAnsi="Times New Roman" w:cs="Times New Roman"/>
          <w:kern w:val="28"/>
          <w:sz w:val="24"/>
          <w:szCs w:val="23"/>
        </w:rPr>
        <w:t>25</w:t>
      </w:r>
      <w:r>
        <w:rPr>
          <w:rFonts w:ascii="Times New Roman" w:hAnsi="Times New Roman" w:cs="Times New Roman"/>
          <w:kern w:val="28"/>
          <w:sz w:val="24"/>
          <w:szCs w:val="23"/>
        </w:rPr>
        <w:t xml:space="preserve"> de fevereiro de 2019</w:t>
      </w:r>
    </w:p>
    <w:p w:rsidR="00BC7962" w:rsidRDefault="00BC7962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</w:p>
    <w:p w:rsidR="00BE7EFF" w:rsidRDefault="00BE7EFF" w:rsidP="007B457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3"/>
        </w:rPr>
      </w:pPr>
    </w:p>
    <w:p w:rsidR="00BE7EFF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  <w:r>
        <w:rPr>
          <w:rFonts w:ascii="Times New Roman" w:hAnsi="Times New Roman" w:cs="Times New Roman"/>
          <w:kern w:val="28"/>
          <w:sz w:val="23"/>
          <w:szCs w:val="23"/>
        </w:rPr>
        <w:t xml:space="preserve">Aos </w:t>
      </w:r>
      <w:r w:rsidR="00A96A9E">
        <w:rPr>
          <w:rFonts w:ascii="Times New Roman" w:hAnsi="Times New Roman" w:cs="Times New Roman"/>
          <w:kern w:val="28"/>
          <w:sz w:val="23"/>
          <w:szCs w:val="23"/>
        </w:rPr>
        <w:t>vinte e cinco</w:t>
      </w:r>
      <w:r>
        <w:rPr>
          <w:rFonts w:ascii="Times New Roman" w:hAnsi="Times New Roman" w:cs="Times New Roman"/>
          <w:kern w:val="28"/>
          <w:sz w:val="23"/>
          <w:szCs w:val="23"/>
        </w:rPr>
        <w:t xml:space="preserve"> dias do mês de fevereiro do ano de dois mil e dez</w:t>
      </w:r>
      <w:r w:rsidR="006B16CD">
        <w:rPr>
          <w:rFonts w:ascii="Times New Roman" w:hAnsi="Times New Roman" w:cs="Times New Roman"/>
          <w:kern w:val="28"/>
          <w:sz w:val="23"/>
          <w:szCs w:val="23"/>
        </w:rPr>
        <w:t>enove</w:t>
      </w:r>
      <w:r w:rsidR="004C29CE">
        <w:rPr>
          <w:rFonts w:ascii="Times New Roman" w:hAnsi="Times New Roman" w:cs="Times New Roman"/>
          <w:kern w:val="28"/>
          <w:sz w:val="23"/>
          <w:szCs w:val="23"/>
        </w:rPr>
        <w:t>, às dezesseis horas</w:t>
      </w:r>
      <w:r w:rsidR="00290ADA">
        <w:rPr>
          <w:rFonts w:ascii="Times New Roman" w:hAnsi="Times New Roman" w:cs="Times New Roman"/>
          <w:kern w:val="28"/>
          <w:sz w:val="23"/>
          <w:szCs w:val="23"/>
        </w:rPr>
        <w:t xml:space="preserve"> e </w:t>
      </w:r>
      <w:r w:rsidR="00A96A9E">
        <w:rPr>
          <w:rFonts w:ascii="Times New Roman" w:hAnsi="Times New Roman" w:cs="Times New Roman"/>
          <w:kern w:val="28"/>
          <w:sz w:val="23"/>
          <w:szCs w:val="23"/>
        </w:rPr>
        <w:t>cinco</w:t>
      </w:r>
      <w:r w:rsidR="00290ADA">
        <w:rPr>
          <w:rFonts w:ascii="Times New Roman" w:hAnsi="Times New Roman" w:cs="Times New Roman"/>
          <w:kern w:val="28"/>
          <w:sz w:val="23"/>
          <w:szCs w:val="23"/>
        </w:rPr>
        <w:t xml:space="preserve"> minutos</w:t>
      </w:r>
      <w:r>
        <w:rPr>
          <w:rFonts w:ascii="Times New Roman" w:hAnsi="Times New Roman" w:cs="Times New Roman"/>
          <w:kern w:val="28"/>
          <w:sz w:val="23"/>
          <w:szCs w:val="23"/>
        </w:rPr>
        <w:t xml:space="preserve">, no Plenário </w:t>
      </w:r>
      <w:proofErr w:type="spellStart"/>
      <w:r>
        <w:rPr>
          <w:rFonts w:ascii="Times New Roman" w:hAnsi="Times New Roman" w:cs="Times New Roman"/>
          <w:kern w:val="28"/>
          <w:sz w:val="23"/>
          <w:szCs w:val="23"/>
        </w:rPr>
        <w:t>Ecesar</w:t>
      </w:r>
      <w:proofErr w:type="spellEnd"/>
      <w:r>
        <w:rPr>
          <w:rFonts w:ascii="Times New Roman" w:hAnsi="Times New Roman" w:cs="Times New Roman"/>
          <w:kern w:val="28"/>
          <w:sz w:val="23"/>
          <w:szCs w:val="23"/>
        </w:rPr>
        <w:t xml:space="preserve"> Pintos, da Câmara Municipal de Vereadores de </w:t>
      </w:r>
      <w:proofErr w:type="spellStart"/>
      <w:r>
        <w:rPr>
          <w:rFonts w:ascii="Times New Roman" w:hAnsi="Times New Roman" w:cs="Times New Roman"/>
          <w:kern w:val="28"/>
          <w:sz w:val="23"/>
          <w:szCs w:val="23"/>
        </w:rPr>
        <w:t>Aceguá</w:t>
      </w:r>
      <w:proofErr w:type="spellEnd"/>
      <w:r>
        <w:rPr>
          <w:rFonts w:ascii="Times New Roman" w:hAnsi="Times New Roman" w:cs="Times New Roman"/>
          <w:kern w:val="28"/>
          <w:sz w:val="23"/>
          <w:szCs w:val="23"/>
        </w:rPr>
        <w:t xml:space="preserve">, o Senhor Presidente, Vereador </w:t>
      </w:r>
      <w:proofErr w:type="spellStart"/>
      <w:r w:rsidR="00743145">
        <w:rPr>
          <w:rFonts w:ascii="Times New Roman" w:hAnsi="Times New Roman" w:cs="Times New Roman"/>
          <w:kern w:val="28"/>
          <w:sz w:val="23"/>
          <w:szCs w:val="23"/>
        </w:rPr>
        <w:t>Dalmiro</w:t>
      </w:r>
      <w:proofErr w:type="spellEnd"/>
      <w:r w:rsidR="00743145">
        <w:rPr>
          <w:rFonts w:ascii="Times New Roman" w:hAnsi="Times New Roman" w:cs="Times New Roman"/>
          <w:kern w:val="28"/>
          <w:sz w:val="23"/>
          <w:szCs w:val="23"/>
        </w:rPr>
        <w:t xml:space="preserve"> Almeida-PP</w:t>
      </w:r>
      <w:r>
        <w:rPr>
          <w:rFonts w:ascii="Times New Roman" w:hAnsi="Times New Roman" w:cs="Times New Roman"/>
          <w:kern w:val="28"/>
          <w:sz w:val="23"/>
          <w:szCs w:val="23"/>
        </w:rPr>
        <w:t xml:space="preserve">, após verificar a existência de número legal deu por aberta a Sessão, solicitando </w:t>
      </w:r>
      <w:r w:rsidR="00743145">
        <w:rPr>
          <w:rFonts w:ascii="Times New Roman" w:hAnsi="Times New Roman" w:cs="Times New Roman"/>
          <w:kern w:val="28"/>
          <w:sz w:val="23"/>
          <w:szCs w:val="23"/>
        </w:rPr>
        <w:t>a 1.ª Secretária</w:t>
      </w:r>
      <w:r>
        <w:rPr>
          <w:rFonts w:ascii="Times New Roman" w:hAnsi="Times New Roman" w:cs="Times New Roman"/>
          <w:kern w:val="28"/>
          <w:sz w:val="23"/>
          <w:szCs w:val="23"/>
        </w:rPr>
        <w:t>, Vereador</w:t>
      </w:r>
      <w:r w:rsidR="00743145">
        <w:rPr>
          <w:rFonts w:ascii="Times New Roman" w:hAnsi="Times New Roman" w:cs="Times New Roman"/>
          <w:kern w:val="28"/>
          <w:sz w:val="23"/>
          <w:szCs w:val="23"/>
        </w:rPr>
        <w:t>a</w:t>
      </w:r>
      <w:r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743145">
        <w:rPr>
          <w:rFonts w:ascii="Times New Roman" w:hAnsi="Times New Roman" w:cs="Times New Roman"/>
          <w:kern w:val="28"/>
          <w:sz w:val="23"/>
          <w:szCs w:val="23"/>
        </w:rPr>
        <w:t>Odete da Silva Ribeiro-PSDB</w:t>
      </w:r>
      <w:r>
        <w:rPr>
          <w:rFonts w:ascii="Times New Roman" w:hAnsi="Times New Roman" w:cs="Times New Roman"/>
          <w:kern w:val="28"/>
          <w:sz w:val="23"/>
          <w:szCs w:val="23"/>
        </w:rPr>
        <w:t>, que procedesse a chamada dos demais Vereadores, estando presentes pelo MDB: Anderson B</w:t>
      </w:r>
      <w:r w:rsidR="00290ADA">
        <w:rPr>
          <w:rFonts w:ascii="Times New Roman" w:hAnsi="Times New Roman" w:cs="Times New Roman"/>
          <w:kern w:val="28"/>
          <w:sz w:val="23"/>
          <w:szCs w:val="23"/>
        </w:rPr>
        <w:t xml:space="preserve">arcelos Correa, Edmundo </w:t>
      </w:r>
      <w:proofErr w:type="spellStart"/>
      <w:r w:rsidR="00290ADA">
        <w:rPr>
          <w:rFonts w:ascii="Times New Roman" w:hAnsi="Times New Roman" w:cs="Times New Roman"/>
          <w:kern w:val="28"/>
          <w:sz w:val="23"/>
          <w:szCs w:val="23"/>
        </w:rPr>
        <w:t>Pichler</w:t>
      </w:r>
      <w:proofErr w:type="spellEnd"/>
      <w:r w:rsidR="00290ADA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proofErr w:type="spellStart"/>
      <w:r>
        <w:rPr>
          <w:rFonts w:ascii="Times New Roman" w:hAnsi="Times New Roman" w:cs="Times New Roman"/>
          <w:kern w:val="28"/>
          <w:sz w:val="23"/>
          <w:szCs w:val="23"/>
        </w:rPr>
        <w:t>Liziane</w:t>
      </w:r>
      <w:proofErr w:type="spellEnd"/>
      <w:r>
        <w:rPr>
          <w:rFonts w:ascii="Times New Roman" w:hAnsi="Times New Roman" w:cs="Times New Roman"/>
          <w:kern w:val="28"/>
          <w:sz w:val="23"/>
          <w:szCs w:val="23"/>
        </w:rPr>
        <w:t xml:space="preserve"> Jardim</w:t>
      </w:r>
      <w:r w:rsidR="00290ADA">
        <w:rPr>
          <w:rFonts w:ascii="Times New Roman" w:hAnsi="Times New Roman" w:cs="Times New Roman"/>
          <w:kern w:val="28"/>
          <w:sz w:val="23"/>
          <w:szCs w:val="23"/>
        </w:rPr>
        <w:t xml:space="preserve"> e </w:t>
      </w:r>
      <w:proofErr w:type="spellStart"/>
      <w:r w:rsidR="00290ADA">
        <w:rPr>
          <w:rFonts w:ascii="Times New Roman" w:hAnsi="Times New Roman" w:cs="Times New Roman"/>
          <w:kern w:val="28"/>
          <w:sz w:val="23"/>
          <w:szCs w:val="23"/>
        </w:rPr>
        <w:t>Luis</w:t>
      </w:r>
      <w:proofErr w:type="spellEnd"/>
      <w:r w:rsidR="00290ADA">
        <w:rPr>
          <w:rFonts w:ascii="Times New Roman" w:hAnsi="Times New Roman" w:cs="Times New Roman"/>
          <w:kern w:val="28"/>
          <w:sz w:val="23"/>
          <w:szCs w:val="23"/>
        </w:rPr>
        <w:t xml:space="preserve"> Eduardo Nunes Gonçalves</w:t>
      </w:r>
      <w:r>
        <w:rPr>
          <w:rFonts w:ascii="Times New Roman" w:hAnsi="Times New Roman" w:cs="Times New Roman"/>
          <w:kern w:val="28"/>
          <w:sz w:val="23"/>
          <w:szCs w:val="23"/>
        </w:rPr>
        <w:t xml:space="preserve">; pelo PSDB: </w:t>
      </w:r>
      <w:r w:rsidR="00743145">
        <w:rPr>
          <w:rFonts w:ascii="Times New Roman" w:hAnsi="Times New Roman" w:cs="Times New Roman"/>
          <w:kern w:val="28"/>
          <w:sz w:val="23"/>
          <w:szCs w:val="23"/>
        </w:rPr>
        <w:t xml:space="preserve">Alfredo </w:t>
      </w:r>
      <w:proofErr w:type="spellStart"/>
      <w:r w:rsidR="00743145">
        <w:rPr>
          <w:rFonts w:ascii="Times New Roman" w:hAnsi="Times New Roman" w:cs="Times New Roman"/>
          <w:kern w:val="28"/>
          <w:sz w:val="23"/>
          <w:szCs w:val="23"/>
        </w:rPr>
        <w:t>Castillos</w:t>
      </w:r>
      <w:proofErr w:type="spellEnd"/>
      <w:r w:rsidR="00743145">
        <w:rPr>
          <w:rFonts w:ascii="Times New Roman" w:hAnsi="Times New Roman" w:cs="Times New Roman"/>
          <w:kern w:val="28"/>
          <w:sz w:val="23"/>
          <w:szCs w:val="23"/>
        </w:rPr>
        <w:t xml:space="preserve"> de Los Santos, Emerson Vidal Ferreira e </w:t>
      </w:r>
      <w:r>
        <w:rPr>
          <w:rFonts w:ascii="Times New Roman" w:hAnsi="Times New Roman" w:cs="Times New Roman"/>
          <w:kern w:val="28"/>
          <w:sz w:val="23"/>
          <w:szCs w:val="23"/>
        </w:rPr>
        <w:t>Jacqueline Ferreira</w:t>
      </w:r>
      <w:r w:rsidR="00743145">
        <w:rPr>
          <w:rFonts w:ascii="Times New Roman" w:hAnsi="Times New Roman" w:cs="Times New Roman"/>
          <w:kern w:val="28"/>
          <w:sz w:val="23"/>
          <w:szCs w:val="23"/>
        </w:rPr>
        <w:t xml:space="preserve">.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Após, </w:t>
      </w:r>
      <w:r w:rsidR="005B5FB6">
        <w:rPr>
          <w:rFonts w:ascii="Times New Roman" w:hAnsi="Times New Roman" w:cs="Times New Roman"/>
          <w:kern w:val="28"/>
          <w:sz w:val="24"/>
          <w:szCs w:val="24"/>
        </w:rPr>
        <w:t>solicitou a leitura da Ata da Sessão anterior, que após discussão e votaçã</w:t>
      </w:r>
      <w:r w:rsidR="00A96A9E">
        <w:rPr>
          <w:rFonts w:ascii="Times New Roman" w:hAnsi="Times New Roman" w:cs="Times New Roman"/>
          <w:kern w:val="28"/>
          <w:sz w:val="24"/>
          <w:szCs w:val="24"/>
        </w:rPr>
        <w:t xml:space="preserve">o foi aprovada por unanimidade. </w:t>
      </w:r>
      <w:r w:rsidR="004C29CE">
        <w:rPr>
          <w:rFonts w:ascii="Times New Roman" w:hAnsi="Times New Roman" w:cs="Times New Roman"/>
          <w:kern w:val="28"/>
          <w:sz w:val="23"/>
          <w:szCs w:val="23"/>
        </w:rPr>
        <w:t xml:space="preserve">Em continuidade, </w:t>
      </w:r>
      <w:r w:rsidR="00A96A9E">
        <w:rPr>
          <w:rFonts w:ascii="Times New Roman" w:hAnsi="Times New Roman" w:cs="Times New Roman"/>
          <w:kern w:val="28"/>
          <w:sz w:val="23"/>
          <w:szCs w:val="23"/>
        </w:rPr>
        <w:t>não havendo inscritos em PALAVRA NO EXPEDIENTE, o</w:t>
      </w:r>
      <w:r w:rsidR="0076537F" w:rsidRPr="00D7322A">
        <w:rPr>
          <w:rFonts w:ascii="Times New Roman" w:hAnsi="Times New Roman" w:cs="Times New Roman"/>
          <w:kern w:val="28"/>
          <w:sz w:val="23"/>
          <w:szCs w:val="23"/>
        </w:rPr>
        <w:t xml:space="preserve"> Presidente passou </w:t>
      </w:r>
      <w:r w:rsidRPr="00D7322A">
        <w:rPr>
          <w:rFonts w:ascii="Times New Roman" w:hAnsi="Times New Roman" w:cs="Times New Roman"/>
          <w:kern w:val="28"/>
          <w:sz w:val="23"/>
          <w:szCs w:val="23"/>
        </w:rPr>
        <w:t>para EXPLICAÇÕES PESSOAIS, quando fizeram uso da tribuna, os Ver</w:t>
      </w:r>
      <w:r w:rsidR="006A01D0" w:rsidRPr="00D7322A">
        <w:rPr>
          <w:rFonts w:ascii="Times New Roman" w:hAnsi="Times New Roman" w:cs="Times New Roman"/>
          <w:kern w:val="28"/>
          <w:sz w:val="23"/>
          <w:szCs w:val="23"/>
        </w:rPr>
        <w:t xml:space="preserve">eadores </w:t>
      </w:r>
      <w:r w:rsidR="00290ADA">
        <w:rPr>
          <w:rFonts w:ascii="Times New Roman" w:hAnsi="Times New Roman" w:cs="Times New Roman"/>
          <w:kern w:val="28"/>
          <w:sz w:val="23"/>
          <w:szCs w:val="23"/>
        </w:rPr>
        <w:t xml:space="preserve">Alfredo </w:t>
      </w:r>
      <w:proofErr w:type="spellStart"/>
      <w:r w:rsidR="00290ADA">
        <w:rPr>
          <w:rFonts w:ascii="Times New Roman" w:hAnsi="Times New Roman" w:cs="Times New Roman"/>
          <w:kern w:val="28"/>
          <w:sz w:val="23"/>
          <w:szCs w:val="23"/>
        </w:rPr>
        <w:t>Castillos</w:t>
      </w:r>
      <w:proofErr w:type="spellEnd"/>
      <w:r w:rsidR="00290ADA">
        <w:rPr>
          <w:rFonts w:ascii="Times New Roman" w:hAnsi="Times New Roman" w:cs="Times New Roman"/>
          <w:kern w:val="28"/>
          <w:sz w:val="23"/>
          <w:szCs w:val="23"/>
        </w:rPr>
        <w:t xml:space="preserve"> de Los Santos, </w:t>
      </w:r>
      <w:r w:rsidR="00A96A9E">
        <w:rPr>
          <w:rFonts w:ascii="Times New Roman" w:hAnsi="Times New Roman" w:cs="Times New Roman"/>
          <w:kern w:val="28"/>
          <w:sz w:val="23"/>
          <w:szCs w:val="23"/>
        </w:rPr>
        <w:t xml:space="preserve">Emerson Vidal Ferreira, Anderson Barcelos Correa, </w:t>
      </w:r>
      <w:proofErr w:type="spellStart"/>
      <w:r w:rsidR="00A96A9E">
        <w:rPr>
          <w:rFonts w:ascii="Times New Roman" w:hAnsi="Times New Roman" w:cs="Times New Roman"/>
          <w:kern w:val="28"/>
          <w:sz w:val="23"/>
          <w:szCs w:val="23"/>
        </w:rPr>
        <w:t>Luis</w:t>
      </w:r>
      <w:proofErr w:type="spellEnd"/>
      <w:r w:rsidR="00A96A9E">
        <w:rPr>
          <w:rFonts w:ascii="Times New Roman" w:hAnsi="Times New Roman" w:cs="Times New Roman"/>
          <w:kern w:val="28"/>
          <w:sz w:val="23"/>
          <w:szCs w:val="23"/>
        </w:rPr>
        <w:t xml:space="preserve"> Eduardo Nunes Gonçalves, </w:t>
      </w:r>
      <w:r w:rsidR="004C29CE" w:rsidRPr="00D7322A">
        <w:rPr>
          <w:rFonts w:ascii="Times New Roman" w:hAnsi="Times New Roman" w:cs="Times New Roman"/>
          <w:kern w:val="28"/>
          <w:sz w:val="23"/>
          <w:szCs w:val="23"/>
        </w:rPr>
        <w:t xml:space="preserve">Jacqueline Ferreira </w:t>
      </w:r>
      <w:r w:rsidR="00D81FCE" w:rsidRPr="00D7322A">
        <w:rPr>
          <w:rFonts w:ascii="Times New Roman" w:hAnsi="Times New Roman" w:cs="Times New Roman"/>
          <w:kern w:val="28"/>
          <w:sz w:val="23"/>
          <w:szCs w:val="23"/>
        </w:rPr>
        <w:t>e</w:t>
      </w:r>
      <w:r w:rsidR="004C29CE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A96A9E" w:rsidRPr="00D7322A">
        <w:rPr>
          <w:rFonts w:ascii="Times New Roman" w:hAnsi="Times New Roman" w:cs="Times New Roman"/>
          <w:kern w:val="28"/>
          <w:sz w:val="23"/>
          <w:szCs w:val="23"/>
        </w:rPr>
        <w:t xml:space="preserve">Edmundo </w:t>
      </w:r>
      <w:proofErr w:type="spellStart"/>
      <w:r w:rsidR="00A96A9E">
        <w:rPr>
          <w:rFonts w:ascii="Times New Roman" w:hAnsi="Times New Roman" w:cs="Times New Roman"/>
          <w:kern w:val="28"/>
          <w:sz w:val="23"/>
          <w:szCs w:val="23"/>
        </w:rPr>
        <w:t>Pichler</w:t>
      </w:r>
      <w:proofErr w:type="spellEnd"/>
      <w:r w:rsidR="00290ADA">
        <w:rPr>
          <w:rFonts w:ascii="Times New Roman" w:hAnsi="Times New Roman" w:cs="Times New Roman"/>
          <w:kern w:val="28"/>
          <w:sz w:val="23"/>
          <w:szCs w:val="23"/>
        </w:rPr>
        <w:t>.</w:t>
      </w:r>
      <w:r w:rsidRPr="00D7322A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4C29CE">
        <w:rPr>
          <w:rFonts w:ascii="Times New Roman" w:hAnsi="Times New Roman" w:cs="Times New Roman"/>
          <w:kern w:val="28"/>
          <w:sz w:val="23"/>
          <w:szCs w:val="23"/>
        </w:rPr>
        <w:t>Prosseguindo</w:t>
      </w:r>
      <w:r w:rsidR="00290ADA">
        <w:rPr>
          <w:rFonts w:ascii="Times New Roman" w:hAnsi="Times New Roman" w:cs="Times New Roman"/>
          <w:kern w:val="28"/>
          <w:sz w:val="23"/>
          <w:szCs w:val="23"/>
        </w:rPr>
        <w:t>,</w:t>
      </w:r>
      <w:r w:rsidRPr="00D7322A">
        <w:rPr>
          <w:rFonts w:ascii="Times New Roman" w:hAnsi="Times New Roman" w:cs="Times New Roman"/>
          <w:kern w:val="28"/>
          <w:sz w:val="23"/>
          <w:szCs w:val="23"/>
        </w:rPr>
        <w:t xml:space="preserve"> solicitou a leitura do EXPEDIENTE INTERNO onde constaram os requerimentos n.º: 00</w:t>
      </w:r>
      <w:r w:rsidR="00A96A9E">
        <w:rPr>
          <w:rFonts w:ascii="Times New Roman" w:hAnsi="Times New Roman" w:cs="Times New Roman"/>
          <w:kern w:val="28"/>
          <w:sz w:val="23"/>
          <w:szCs w:val="23"/>
        </w:rPr>
        <w:t>72</w:t>
      </w:r>
      <w:r w:rsidR="00D81FCE" w:rsidRPr="00D7322A">
        <w:rPr>
          <w:rFonts w:ascii="Times New Roman" w:hAnsi="Times New Roman" w:cs="Times New Roman"/>
          <w:kern w:val="28"/>
          <w:sz w:val="23"/>
          <w:szCs w:val="23"/>
        </w:rPr>
        <w:t>/2019</w:t>
      </w:r>
      <w:r w:rsidRPr="00D7322A">
        <w:rPr>
          <w:rFonts w:ascii="Times New Roman" w:hAnsi="Times New Roman" w:cs="Times New Roman"/>
          <w:kern w:val="28"/>
          <w:sz w:val="23"/>
          <w:szCs w:val="23"/>
        </w:rPr>
        <w:t xml:space="preserve"> - D</w:t>
      </w:r>
      <w:r w:rsidR="00290ADA">
        <w:rPr>
          <w:rFonts w:ascii="Times New Roman" w:hAnsi="Times New Roman" w:cs="Times New Roman"/>
          <w:kern w:val="28"/>
          <w:sz w:val="23"/>
          <w:szCs w:val="23"/>
        </w:rPr>
        <w:t>a</w:t>
      </w:r>
      <w:r w:rsidRPr="00D7322A">
        <w:rPr>
          <w:rFonts w:ascii="Times New Roman" w:hAnsi="Times New Roman" w:cs="Times New Roman"/>
          <w:kern w:val="28"/>
          <w:sz w:val="23"/>
          <w:szCs w:val="23"/>
        </w:rPr>
        <w:t xml:space="preserve"> Vereador</w:t>
      </w:r>
      <w:r w:rsidR="00E02C63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2367AB" w:rsidRPr="002367AB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proofErr w:type="spellStart"/>
      <w:r w:rsidR="002367AB">
        <w:rPr>
          <w:rFonts w:ascii="Times New Roman" w:hAnsi="Times New Roman" w:cs="Times New Roman"/>
          <w:kern w:val="28"/>
          <w:sz w:val="23"/>
          <w:szCs w:val="23"/>
        </w:rPr>
        <w:t>Liziane</w:t>
      </w:r>
      <w:proofErr w:type="spellEnd"/>
      <w:r w:rsidR="002367AB">
        <w:rPr>
          <w:rFonts w:ascii="Times New Roman" w:hAnsi="Times New Roman" w:cs="Times New Roman"/>
          <w:kern w:val="28"/>
          <w:sz w:val="23"/>
          <w:szCs w:val="23"/>
        </w:rPr>
        <w:t xml:space="preserve"> Jardim</w:t>
      </w:r>
      <w:r>
        <w:rPr>
          <w:rFonts w:ascii="Times New Roman" w:hAnsi="Times New Roman" w:cs="Times New Roman"/>
          <w:kern w:val="28"/>
          <w:sz w:val="23"/>
          <w:szCs w:val="23"/>
        </w:rPr>
        <w:t xml:space="preserve">; </w:t>
      </w:r>
      <w:r w:rsidR="00142283">
        <w:rPr>
          <w:rFonts w:ascii="Times New Roman" w:hAnsi="Times New Roman" w:cs="Times New Roman"/>
          <w:kern w:val="28"/>
          <w:sz w:val="23"/>
          <w:szCs w:val="23"/>
        </w:rPr>
        <w:t>007</w:t>
      </w:r>
      <w:r w:rsidR="00A96A9E">
        <w:rPr>
          <w:rFonts w:ascii="Times New Roman" w:hAnsi="Times New Roman" w:cs="Times New Roman"/>
          <w:kern w:val="28"/>
          <w:sz w:val="23"/>
          <w:szCs w:val="23"/>
        </w:rPr>
        <w:t>3</w:t>
      </w:r>
      <w:r w:rsidR="00142283">
        <w:rPr>
          <w:rFonts w:ascii="Times New Roman" w:hAnsi="Times New Roman" w:cs="Times New Roman"/>
          <w:kern w:val="28"/>
          <w:sz w:val="23"/>
          <w:szCs w:val="23"/>
        </w:rPr>
        <w:t>/2019</w:t>
      </w:r>
      <w:r w:rsidR="00D81FCE">
        <w:rPr>
          <w:rFonts w:ascii="Times New Roman" w:hAnsi="Times New Roman" w:cs="Times New Roman"/>
          <w:kern w:val="28"/>
          <w:sz w:val="23"/>
          <w:szCs w:val="23"/>
        </w:rPr>
        <w:t xml:space="preserve"> – Da Vereadora </w:t>
      </w:r>
      <w:r w:rsidR="002367AB">
        <w:rPr>
          <w:rFonts w:ascii="Times New Roman" w:hAnsi="Times New Roman" w:cs="Times New Roman"/>
          <w:kern w:val="28"/>
          <w:sz w:val="23"/>
          <w:szCs w:val="23"/>
        </w:rPr>
        <w:t>Jacqueline Ferreira</w:t>
      </w:r>
      <w:r w:rsidR="00A96A9E">
        <w:rPr>
          <w:rFonts w:ascii="Times New Roman" w:hAnsi="Times New Roman" w:cs="Times New Roman"/>
          <w:kern w:val="28"/>
          <w:sz w:val="23"/>
          <w:szCs w:val="23"/>
        </w:rPr>
        <w:t xml:space="preserve">. </w:t>
      </w:r>
      <w:r>
        <w:rPr>
          <w:rFonts w:ascii="Times New Roman" w:hAnsi="Times New Roman" w:cs="Times New Roman"/>
          <w:kern w:val="28"/>
          <w:sz w:val="24"/>
          <w:szCs w:val="24"/>
        </w:rPr>
        <w:t>Após, havendo número legal o Presidente deu início à ORDEM DO D</w:t>
      </w:r>
      <w:r w:rsidR="00A756CE">
        <w:rPr>
          <w:rFonts w:ascii="Times New Roman" w:hAnsi="Times New Roman" w:cs="Times New Roman"/>
          <w:kern w:val="28"/>
          <w:sz w:val="24"/>
          <w:szCs w:val="24"/>
        </w:rPr>
        <w:t xml:space="preserve">IA, com votação </w:t>
      </w:r>
      <w:r w:rsidR="009D5F65">
        <w:rPr>
          <w:rFonts w:ascii="Times New Roman" w:hAnsi="Times New Roman" w:cs="Times New Roman"/>
          <w:kern w:val="28"/>
          <w:sz w:val="24"/>
          <w:szCs w:val="24"/>
        </w:rPr>
        <w:t>de Parecer</w:t>
      </w:r>
      <w:r w:rsidR="00D168C1">
        <w:rPr>
          <w:rFonts w:ascii="Times New Roman" w:hAnsi="Times New Roman" w:cs="Times New Roman"/>
          <w:kern w:val="28"/>
          <w:sz w:val="24"/>
          <w:szCs w:val="24"/>
        </w:rPr>
        <w:t xml:space="preserve"> sobre Projeto de Lei Ordinária, qual seja</w:t>
      </w:r>
      <w:r w:rsidR="007035D3">
        <w:rPr>
          <w:rFonts w:ascii="Times New Roman" w:hAnsi="Times New Roman" w:cs="Times New Roman"/>
          <w:kern w:val="28"/>
          <w:sz w:val="24"/>
          <w:szCs w:val="24"/>
        </w:rPr>
        <w:t xml:space="preserve">: </w:t>
      </w:r>
      <w:r w:rsidR="00D168C1">
        <w:rPr>
          <w:rFonts w:ascii="Times New Roman" w:hAnsi="Times New Roman"/>
          <w:sz w:val="23"/>
          <w:szCs w:val="23"/>
        </w:rPr>
        <w:t>P</w:t>
      </w:r>
      <w:r w:rsidR="002367AB">
        <w:rPr>
          <w:rFonts w:ascii="Times New Roman" w:hAnsi="Times New Roman"/>
          <w:sz w:val="23"/>
          <w:szCs w:val="23"/>
        </w:rPr>
        <w:t>L n.º 001/2019 – Do PODER EXECU</w:t>
      </w:r>
      <w:r w:rsidR="00D168C1">
        <w:rPr>
          <w:rFonts w:ascii="Times New Roman" w:hAnsi="Times New Roman"/>
          <w:sz w:val="23"/>
          <w:szCs w:val="23"/>
        </w:rPr>
        <w:t>T</w:t>
      </w:r>
      <w:r w:rsidR="002367AB">
        <w:rPr>
          <w:rFonts w:ascii="Times New Roman" w:hAnsi="Times New Roman"/>
          <w:sz w:val="23"/>
          <w:szCs w:val="23"/>
        </w:rPr>
        <w:t>I</w:t>
      </w:r>
      <w:bookmarkStart w:id="0" w:name="_GoBack"/>
      <w:bookmarkEnd w:id="0"/>
      <w:r w:rsidR="00D168C1">
        <w:rPr>
          <w:rFonts w:ascii="Times New Roman" w:hAnsi="Times New Roman"/>
          <w:sz w:val="23"/>
          <w:szCs w:val="23"/>
        </w:rPr>
        <w:t>VO – “Autoriza contratação emergencial”, aprovado por unanimidade.</w:t>
      </w:r>
      <w:r w:rsidR="007035D3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>
        <w:rPr>
          <w:rFonts w:ascii="Times New Roman" w:hAnsi="Times New Roman"/>
          <w:sz w:val="23"/>
          <w:szCs w:val="23"/>
        </w:rPr>
        <w:t>N</w:t>
      </w:r>
      <w:r>
        <w:rPr>
          <w:rFonts w:ascii="Times New Roman" w:hAnsi="Times New Roman" w:cs="Times New Roman"/>
          <w:kern w:val="28"/>
          <w:sz w:val="23"/>
          <w:szCs w:val="23"/>
        </w:rPr>
        <w:t>ada mais havendo a tratar, foi encerrada a Sessão, da qual foi lavrada a presente ata, que depois de lida e aceita, vai devidamente assinada.</w:t>
      </w:r>
    </w:p>
    <w:p w:rsidR="00BE7EFF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BE7EFF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BE7EFF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BE7EFF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BE7EFF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BE7EFF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BE7EFF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  <w:r>
        <w:rPr>
          <w:rFonts w:ascii="Times New Roman" w:hAnsi="Times New Roman" w:cs="Times New Roman"/>
          <w:kern w:val="28"/>
          <w:sz w:val="23"/>
          <w:szCs w:val="23"/>
        </w:rPr>
        <w:t xml:space="preserve">              </w:t>
      </w:r>
    </w:p>
    <w:p w:rsidR="00BE7EFF" w:rsidRDefault="00372847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  <w:r>
        <w:rPr>
          <w:rFonts w:ascii="Times New Roman" w:hAnsi="Times New Roman" w:cs="Times New Roman"/>
          <w:kern w:val="28"/>
          <w:sz w:val="23"/>
          <w:szCs w:val="23"/>
        </w:rPr>
        <w:t xml:space="preserve">               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    Presidente                      </w:t>
      </w:r>
      <w:r w:rsidR="004750B6">
        <w:rPr>
          <w:rFonts w:ascii="Times New Roman" w:hAnsi="Times New Roman" w:cs="Times New Roman"/>
          <w:kern w:val="28"/>
          <w:sz w:val="23"/>
          <w:szCs w:val="23"/>
        </w:rPr>
        <w:t xml:space="preserve">                  </w:t>
      </w:r>
      <w:r w:rsidR="00BC7962">
        <w:rPr>
          <w:rFonts w:ascii="Times New Roman" w:hAnsi="Times New Roman" w:cs="Times New Roman"/>
          <w:kern w:val="28"/>
          <w:sz w:val="23"/>
          <w:szCs w:val="23"/>
        </w:rPr>
        <w:t xml:space="preserve">   </w:t>
      </w:r>
      <w:r w:rsidR="004750B6">
        <w:rPr>
          <w:rFonts w:ascii="Times New Roman" w:hAnsi="Times New Roman" w:cs="Times New Roman"/>
          <w:kern w:val="28"/>
          <w:sz w:val="23"/>
          <w:szCs w:val="23"/>
        </w:rPr>
        <w:t xml:space="preserve">      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                     Secretário</w:t>
      </w:r>
      <w:r>
        <w:rPr>
          <w:rFonts w:ascii="Times New Roman" w:hAnsi="Times New Roman" w:cs="Times New Roman"/>
          <w:kern w:val="28"/>
          <w:sz w:val="23"/>
          <w:szCs w:val="23"/>
        </w:rPr>
        <w:t xml:space="preserve"> (a)</w:t>
      </w:r>
    </w:p>
    <w:p w:rsidR="00C001EA" w:rsidRDefault="00C001EA"/>
    <w:sectPr w:rsidR="00C001EA" w:rsidSect="004F6D6E">
      <w:footerReference w:type="default" r:id="rId7"/>
      <w:pgSz w:w="11906" w:h="16838"/>
      <w:pgMar w:top="170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5C63" w:rsidRDefault="008B5C63" w:rsidP="00BE768A">
      <w:pPr>
        <w:spacing w:after="0" w:line="240" w:lineRule="auto"/>
      </w:pPr>
      <w:r>
        <w:separator/>
      </w:r>
    </w:p>
  </w:endnote>
  <w:endnote w:type="continuationSeparator" w:id="0">
    <w:p w:rsidR="008B5C63" w:rsidRDefault="008B5C63" w:rsidP="00BE7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77653263"/>
      <w:docPartObj>
        <w:docPartGallery w:val="Page Numbers (Bottom of Page)"/>
        <w:docPartUnique/>
      </w:docPartObj>
    </w:sdtPr>
    <w:sdtEndPr/>
    <w:sdtContent>
      <w:p w:rsidR="00BE768A" w:rsidRDefault="00BE768A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67AB">
          <w:rPr>
            <w:noProof/>
          </w:rPr>
          <w:t>1</w:t>
        </w:r>
        <w:r>
          <w:fldChar w:fldCharType="end"/>
        </w:r>
        <w:r w:rsidR="00D168C1">
          <w:t>/1</w:t>
        </w:r>
      </w:p>
    </w:sdtContent>
  </w:sdt>
  <w:p w:rsidR="00BE768A" w:rsidRDefault="00BE768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5C63" w:rsidRDefault="008B5C63" w:rsidP="00BE768A">
      <w:pPr>
        <w:spacing w:after="0" w:line="240" w:lineRule="auto"/>
      </w:pPr>
      <w:r>
        <w:separator/>
      </w:r>
    </w:p>
  </w:footnote>
  <w:footnote w:type="continuationSeparator" w:id="0">
    <w:p w:rsidR="008B5C63" w:rsidRDefault="008B5C63" w:rsidP="00BE76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EFF"/>
    <w:rsid w:val="001000E1"/>
    <w:rsid w:val="00140257"/>
    <w:rsid w:val="00142283"/>
    <w:rsid w:val="0016533E"/>
    <w:rsid w:val="00196986"/>
    <w:rsid w:val="001C1122"/>
    <w:rsid w:val="002367AB"/>
    <w:rsid w:val="0027794F"/>
    <w:rsid w:val="00290ADA"/>
    <w:rsid w:val="002979CA"/>
    <w:rsid w:val="002B36AA"/>
    <w:rsid w:val="002B423A"/>
    <w:rsid w:val="0030201E"/>
    <w:rsid w:val="00347675"/>
    <w:rsid w:val="00372847"/>
    <w:rsid w:val="00432C58"/>
    <w:rsid w:val="00465723"/>
    <w:rsid w:val="004750B6"/>
    <w:rsid w:val="004B2CBF"/>
    <w:rsid w:val="004C29CE"/>
    <w:rsid w:val="004C657A"/>
    <w:rsid w:val="004E7B95"/>
    <w:rsid w:val="004F6D6E"/>
    <w:rsid w:val="00520239"/>
    <w:rsid w:val="00585B0C"/>
    <w:rsid w:val="005B5FB6"/>
    <w:rsid w:val="005D135F"/>
    <w:rsid w:val="0063131C"/>
    <w:rsid w:val="00637D10"/>
    <w:rsid w:val="00641BED"/>
    <w:rsid w:val="006A01D0"/>
    <w:rsid w:val="006A5CFD"/>
    <w:rsid w:val="006B16CD"/>
    <w:rsid w:val="007035D3"/>
    <w:rsid w:val="00725CB4"/>
    <w:rsid w:val="00743145"/>
    <w:rsid w:val="0076537F"/>
    <w:rsid w:val="007870BA"/>
    <w:rsid w:val="007B199E"/>
    <w:rsid w:val="007B457E"/>
    <w:rsid w:val="007C7B0D"/>
    <w:rsid w:val="008B16A2"/>
    <w:rsid w:val="008B5C63"/>
    <w:rsid w:val="009D5F65"/>
    <w:rsid w:val="009F4E57"/>
    <w:rsid w:val="00A2783E"/>
    <w:rsid w:val="00A659BC"/>
    <w:rsid w:val="00A74DD9"/>
    <w:rsid w:val="00A756CE"/>
    <w:rsid w:val="00A85017"/>
    <w:rsid w:val="00A96A9E"/>
    <w:rsid w:val="00BC7962"/>
    <w:rsid w:val="00BE768A"/>
    <w:rsid w:val="00BE7EFF"/>
    <w:rsid w:val="00C001EA"/>
    <w:rsid w:val="00C1496F"/>
    <w:rsid w:val="00C266B8"/>
    <w:rsid w:val="00D168C1"/>
    <w:rsid w:val="00D719A7"/>
    <w:rsid w:val="00D7322A"/>
    <w:rsid w:val="00D81FCE"/>
    <w:rsid w:val="00D84A51"/>
    <w:rsid w:val="00DD0FC5"/>
    <w:rsid w:val="00DD6AD8"/>
    <w:rsid w:val="00E004A7"/>
    <w:rsid w:val="00E02C63"/>
    <w:rsid w:val="00ED6A53"/>
    <w:rsid w:val="00F136ED"/>
    <w:rsid w:val="00F358B7"/>
    <w:rsid w:val="00F374BC"/>
    <w:rsid w:val="00F715A8"/>
    <w:rsid w:val="00FF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C413D64-E034-4059-956D-0A2F32F68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7EFF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E76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E768A"/>
  </w:style>
  <w:style w:type="paragraph" w:styleId="Rodap">
    <w:name w:val="footer"/>
    <w:basedOn w:val="Normal"/>
    <w:link w:val="RodapChar"/>
    <w:uiPriority w:val="99"/>
    <w:unhideWhenUsed/>
    <w:rsid w:val="00BE76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E768A"/>
  </w:style>
  <w:style w:type="paragraph" w:styleId="Textodebalo">
    <w:name w:val="Balloon Text"/>
    <w:basedOn w:val="Normal"/>
    <w:link w:val="TextodebaloChar"/>
    <w:uiPriority w:val="99"/>
    <w:semiHidden/>
    <w:unhideWhenUsed/>
    <w:rsid w:val="00DD0F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0F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20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D7420A-41F6-475B-A5E8-B135B9AB7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291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Secretaria-1</cp:lastModifiedBy>
  <cp:revision>5</cp:revision>
  <cp:lastPrinted>2019-02-19T13:28:00Z</cp:lastPrinted>
  <dcterms:created xsi:type="dcterms:W3CDTF">2019-02-26T12:55:00Z</dcterms:created>
  <dcterms:modified xsi:type="dcterms:W3CDTF">2019-02-27T15:59:00Z</dcterms:modified>
</cp:coreProperties>
</file>