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E5E9B">
        <w:rPr>
          <w:rFonts w:ascii="Times New Roman" w:hAnsi="Times New Roman" w:cs="Times New Roman"/>
          <w:kern w:val="28"/>
          <w:sz w:val="24"/>
          <w:szCs w:val="23"/>
        </w:rPr>
        <w:t>13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>treze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agosto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805A1">
        <w:rPr>
          <w:rFonts w:ascii="Times New Roman" w:hAnsi="Times New Roman" w:cs="Times New Roman"/>
          <w:kern w:val="28"/>
          <w:sz w:val="24"/>
          <w:szCs w:val="24"/>
        </w:rPr>
        <w:t xml:space="preserve">transformou a Sessão em Especial, para receber o Comandante do </w:t>
      </w:r>
      <w:r w:rsidR="000805A1" w:rsidRPr="0084594C">
        <w:rPr>
          <w:rFonts w:ascii="Times New Roman" w:hAnsi="Times New Roman" w:cs="Times New Roman"/>
          <w:kern w:val="28"/>
          <w:sz w:val="24"/>
          <w:szCs w:val="24"/>
        </w:rPr>
        <w:t>1.</w:t>
      </w:r>
      <w:r w:rsidR="0084594C" w:rsidRPr="0084594C">
        <w:rPr>
          <w:rFonts w:ascii="Times New Roman" w:hAnsi="Times New Roman"/>
          <w:sz w:val="24"/>
        </w:rPr>
        <w:t>º</w:t>
      </w:r>
      <w:r w:rsidR="0084594C">
        <w:rPr>
          <w:rFonts w:ascii="Times New Roman" w:hAnsi="Times New Roman"/>
          <w:sz w:val="24"/>
        </w:rPr>
        <w:t xml:space="preserve"> e 2.º</w:t>
      </w:r>
      <w:r w:rsidR="0084594C" w:rsidRPr="0084594C">
        <w:rPr>
          <w:rFonts w:ascii="Times New Roman" w:hAnsi="Times New Roman"/>
          <w:sz w:val="24"/>
        </w:rPr>
        <w:t xml:space="preserve"> </w:t>
      </w:r>
      <w:r w:rsidR="0084594C">
        <w:rPr>
          <w:rFonts w:ascii="Times New Roman" w:hAnsi="Times New Roman"/>
          <w:sz w:val="24"/>
        </w:rPr>
        <w:t xml:space="preserve">Esquadrão do 6.º Regimento de Polícia Montada, Capitão Daniel </w:t>
      </w:r>
      <w:r w:rsidR="0084594C" w:rsidRPr="0084594C">
        <w:rPr>
          <w:rFonts w:ascii="Times New Roman" w:hAnsi="Times New Roman"/>
          <w:sz w:val="24"/>
        </w:rPr>
        <w:t>Oliveira da</w:t>
      </w:r>
      <w:r w:rsidR="0084594C">
        <w:rPr>
          <w:rFonts w:ascii="Times New Roman" w:hAnsi="Times New Roman"/>
          <w:sz w:val="24"/>
        </w:rPr>
        <w:t xml:space="preserve"> Silva, que prestou informações sobre a atuação da Brigada Militar no município. Retornando aos trabalhos da Sessão Ordinária,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D51F66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14A26">
        <w:rPr>
          <w:rFonts w:ascii="Times New Roman" w:hAnsi="Times New Roman" w:cs="Times New Roman"/>
          <w:kern w:val="28"/>
          <w:sz w:val="23"/>
          <w:szCs w:val="23"/>
        </w:rPr>
        <w:t xml:space="preserve">0496 a 0501, 0505, 0510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a 0512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Anderson Barcelos Correa,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79585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93B17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9585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55363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osteriormente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, solicitou à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.ª Vice-Presidente, Vereadora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, que assumisse os trabalhos para que pudesse se manifestar. Reassumindo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503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9585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506 a 0509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/2018 – 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513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Comissão de Finanças e Orçamento - CFO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solicitou a leitura do expediente que BAIXOU PARA AS COMISSÕES DE CONSTITUIÇÃO E JU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STIÇA e de FINANÇAS E ORÇAMENTO, sendo: PROCESSO n.º 0502/2018 – Dos Vereadores JACQUELINE FERREIRA, ALFREDO CASTILLOS DE LOS SANTOS E ODETE DA SILVA RIBEIRO – “Emenda à Lei Orgânica n.º 01/2018”. Prosseguindo, solicitou a leitura de PROJETOS EM TRAMITAÇÃO, sendo em PRIMEIRA DISCUSSÃO: 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0E709A">
        <w:rPr>
          <w:rFonts w:ascii="Times New Roman" w:hAnsi="Times New Roman" w:cs="Times New Roman"/>
          <w:kern w:val="28"/>
          <w:sz w:val="23"/>
          <w:szCs w:val="23"/>
        </w:rPr>
        <w:t xml:space="preserve"> n.º 032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</w:t>
      </w:r>
      <w:r w:rsidR="000E709A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dotações orçamentárias no valor de R$24.036,58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86" w:rsidRDefault="00B23986" w:rsidP="00A672B5">
      <w:pPr>
        <w:spacing w:after="0" w:line="240" w:lineRule="auto"/>
      </w:pPr>
      <w:r>
        <w:separator/>
      </w:r>
    </w:p>
  </w:endnote>
  <w:endnote w:type="continuationSeparator" w:id="0">
    <w:p w:rsidR="00B23986" w:rsidRDefault="00B23986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884913102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>
          <w:rPr>
            <w:noProof/>
          </w:rPr>
          <w:t>1</w:t>
        </w:r>
        <w:r w:rsidR="00A442A6">
          <w:fldChar w:fldCharType="end"/>
        </w:r>
        <w:r w:rsidR="00F971C8">
          <w:t>/</w:t>
        </w:r>
        <w:r>
          <w:t>1</w:t>
        </w:r>
        <w:bookmarkStart w:id="0" w:name="_GoBack"/>
        <w:bookmarkEnd w:id="0"/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86" w:rsidRDefault="00B23986" w:rsidP="00A672B5">
      <w:pPr>
        <w:spacing w:after="0" w:line="240" w:lineRule="auto"/>
      </w:pPr>
      <w:r>
        <w:separator/>
      </w:r>
    </w:p>
  </w:footnote>
  <w:footnote w:type="continuationSeparator" w:id="0">
    <w:p w:rsidR="00B23986" w:rsidRDefault="00B23986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100CA6"/>
    <w:rsid w:val="00103666"/>
    <w:rsid w:val="00104AD6"/>
    <w:rsid w:val="00107794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4A26"/>
    <w:rsid w:val="00515A5C"/>
    <w:rsid w:val="00516904"/>
    <w:rsid w:val="00516CD5"/>
    <w:rsid w:val="00525085"/>
    <w:rsid w:val="00525631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1BD8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1F66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1C98-BAB1-44DB-9801-EF7F7308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2018-06-15T16:48:00Z</cp:lastPrinted>
  <dcterms:created xsi:type="dcterms:W3CDTF">2018-08-14T13:09:00Z</dcterms:created>
  <dcterms:modified xsi:type="dcterms:W3CDTF">2018-08-14T13:42:00Z</dcterms:modified>
</cp:coreProperties>
</file>