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3C0" w:rsidRDefault="004F53C0" w:rsidP="002573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C1D52" w:rsidRPr="00E46A51" w:rsidRDefault="00CC1D52" w:rsidP="002573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7954D2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1424F0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CC1D52" w:rsidRPr="00E46A51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CC1D52" w:rsidRPr="00E46A51" w:rsidRDefault="00FD0E33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FF67F3" w:rsidRDefault="001424F0" w:rsidP="00B54C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4F53C0" w:rsidRDefault="004F53C0" w:rsidP="00B54C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90747" w:rsidRPr="00B54C19" w:rsidRDefault="00590747" w:rsidP="00B54C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AD345A" w:rsidRDefault="001424F0" w:rsidP="00B54C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E46A51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E46A51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F544E6" w:rsidRPr="00E46A5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7954D2">
        <w:rPr>
          <w:rFonts w:ascii="Times New Roman" w:hAnsi="Times New Roman" w:cs="Times New Roman"/>
          <w:kern w:val="28"/>
          <w:sz w:val="24"/>
          <w:szCs w:val="23"/>
        </w:rPr>
        <w:t>12</w:t>
      </w:r>
      <w:r w:rsidR="00CC1D52" w:rsidRPr="00E46A51">
        <w:rPr>
          <w:rFonts w:ascii="Times New Roman" w:hAnsi="Times New Roman" w:cs="Times New Roman"/>
          <w:kern w:val="28"/>
          <w:sz w:val="24"/>
          <w:szCs w:val="23"/>
        </w:rPr>
        <w:t xml:space="preserve"> de </w:t>
      </w:r>
      <w:r w:rsidR="00BA45E4">
        <w:rPr>
          <w:rFonts w:ascii="Times New Roman" w:hAnsi="Times New Roman" w:cs="Times New Roman"/>
          <w:kern w:val="28"/>
          <w:sz w:val="24"/>
          <w:szCs w:val="23"/>
        </w:rPr>
        <w:t>m</w:t>
      </w:r>
      <w:r w:rsidR="00D003FD">
        <w:rPr>
          <w:rFonts w:ascii="Times New Roman" w:hAnsi="Times New Roman" w:cs="Times New Roman"/>
          <w:kern w:val="28"/>
          <w:sz w:val="24"/>
          <w:szCs w:val="23"/>
        </w:rPr>
        <w:t>arç</w:t>
      </w:r>
      <w:r w:rsidR="00FD0E33">
        <w:rPr>
          <w:rFonts w:ascii="Times New Roman" w:hAnsi="Times New Roman" w:cs="Times New Roman"/>
          <w:kern w:val="28"/>
          <w:sz w:val="24"/>
          <w:szCs w:val="23"/>
        </w:rPr>
        <w:t>o</w:t>
      </w:r>
      <w:r w:rsidRPr="00E46A51">
        <w:rPr>
          <w:rFonts w:ascii="Times New Roman" w:hAnsi="Times New Roman" w:cs="Times New Roman"/>
          <w:kern w:val="28"/>
          <w:sz w:val="24"/>
          <w:szCs w:val="23"/>
        </w:rPr>
        <w:t xml:space="preserve"> de 201</w:t>
      </w:r>
      <w:r w:rsidR="00FD0E33">
        <w:rPr>
          <w:rFonts w:ascii="Times New Roman" w:hAnsi="Times New Roman" w:cs="Times New Roman"/>
          <w:kern w:val="28"/>
          <w:sz w:val="24"/>
          <w:szCs w:val="23"/>
        </w:rPr>
        <w:t>8</w:t>
      </w:r>
    </w:p>
    <w:p w:rsidR="004F53C0" w:rsidRDefault="004F53C0" w:rsidP="00B54C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590747" w:rsidRPr="00E46A51" w:rsidRDefault="00590747" w:rsidP="00B54C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CC74D6" w:rsidRDefault="00CC1D52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B54C19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7954D2">
        <w:rPr>
          <w:rFonts w:ascii="Times New Roman" w:hAnsi="Times New Roman" w:cs="Times New Roman"/>
          <w:kern w:val="28"/>
          <w:sz w:val="23"/>
          <w:szCs w:val="23"/>
        </w:rPr>
        <w:t xml:space="preserve"> doze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E073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dias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do mês de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 xml:space="preserve"> março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do ano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de dois mil e dez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oito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às </w:t>
      </w:r>
      <w:r w:rsidR="002525F0" w:rsidRPr="00B54C19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horas</w:t>
      </w:r>
      <w:r w:rsidR="004B2A5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>cinco</w:t>
      </w:r>
      <w:r w:rsidR="005065E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B2A57" w:rsidRPr="00B54C19">
        <w:rPr>
          <w:rFonts w:ascii="Times New Roman" w:hAnsi="Times New Roman" w:cs="Times New Roman"/>
          <w:kern w:val="28"/>
          <w:sz w:val="23"/>
          <w:szCs w:val="23"/>
        </w:rPr>
        <w:t>minutos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no Plenário </w:t>
      </w:r>
      <w:proofErr w:type="spellStart"/>
      <w:r w:rsidRPr="00B54C19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de </w:t>
      </w:r>
      <w:proofErr w:type="spellStart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a Senhora 1.ª Vice-Presidente, Vereadora Beatriz </w:t>
      </w:r>
      <w:proofErr w:type="spellStart"/>
      <w:r w:rsidR="003566E3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 Silveira-PDT, em virtude da ausência d</w:t>
      </w:r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Senhor Presidente,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FD0E33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-P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DB, após verificar a existência de número legal deu por aberta a Sessão,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solicitando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1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ª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Secretár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i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proofErr w:type="spellStart"/>
      <w:r w:rsidR="00FD0E33" w:rsidRPr="00B54C19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FD0E3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-PP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que procedesse a chamada dos demais Vereadores,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estando presentes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pelo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MDB: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Edmundo </w:t>
      </w:r>
      <w:proofErr w:type="spellStart"/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FC00A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pelo PSDB: </w:t>
      </w:r>
      <w:r w:rsidR="00E73B4C" w:rsidRPr="00B54C19">
        <w:rPr>
          <w:rFonts w:ascii="Times New Roman" w:hAnsi="Times New Roman" w:cs="Times New Roman"/>
          <w:kern w:val="28"/>
          <w:sz w:val="23"/>
          <w:szCs w:val="23"/>
        </w:rPr>
        <w:t>Jacqueline Ferreira</w:t>
      </w:r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 Odete da Silva Ribeiro</w:t>
      </w:r>
      <w:r w:rsidR="004A1A7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702D94">
        <w:rPr>
          <w:rFonts w:ascii="Times New Roman" w:hAnsi="Times New Roman" w:cs="Times New Roman"/>
          <w:kern w:val="28"/>
          <w:sz w:val="24"/>
          <w:szCs w:val="24"/>
        </w:rPr>
        <w:t xml:space="preserve"> seguir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3566E3">
        <w:rPr>
          <w:rFonts w:ascii="Times New Roman" w:hAnsi="Times New Roman" w:cs="Times New Roman"/>
          <w:kern w:val="28"/>
          <w:sz w:val="24"/>
          <w:szCs w:val="24"/>
        </w:rPr>
        <w:t>a 1.ª Vice-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 xml:space="preserve">Presidente 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solicitou a leitura da ata da Sessão anterior, que após discussão e votação foi aprovada por unanimidade. 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>Prosseguindo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3E09F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solicitou </w:t>
      </w:r>
      <w:r w:rsidR="00451CEF" w:rsidRPr="00B54C19">
        <w:rPr>
          <w:rFonts w:ascii="Times New Roman" w:hAnsi="Times New Roman" w:cs="Times New Roman"/>
          <w:kern w:val="28"/>
          <w:sz w:val="23"/>
          <w:szCs w:val="23"/>
        </w:rPr>
        <w:t>a leitura</w:t>
      </w:r>
      <w:r w:rsidR="00E73B4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do EXPEDIENTE EXTERNO onde const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aram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protocolo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EC376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de </w:t>
      </w:r>
      <w:proofErr w:type="spellStart"/>
      <w:r w:rsidR="00BE46C9" w:rsidRPr="00B54C19">
        <w:rPr>
          <w:rFonts w:ascii="Times New Roman" w:hAnsi="Times New Roman" w:cs="Times New Roman"/>
          <w:kern w:val="28"/>
          <w:sz w:val="23"/>
          <w:szCs w:val="23"/>
        </w:rPr>
        <w:t>n.ºs</w:t>
      </w:r>
      <w:proofErr w:type="spellEnd"/>
      <w:r w:rsidR="00BE46C9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46C9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A56AAD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>69, 0170, 0173, 0176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56AAD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 0</w:t>
      </w:r>
      <w:r w:rsidR="00A56AAD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>80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>/201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>8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>Em continuidade,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 não havendo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>inscrit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>os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 em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02D94" w:rsidRPr="00B54C19">
        <w:rPr>
          <w:rFonts w:ascii="Times New Roman" w:hAnsi="Times New Roman" w:cs="Times New Roman"/>
          <w:kern w:val="28"/>
          <w:sz w:val="23"/>
          <w:szCs w:val="23"/>
        </w:rPr>
        <w:t>PALAVRA NO EXPEDIENTE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BE46C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>a 1.ª Vice-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>Presidente passou para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EXPLICAÇÕES PESSOAIS, 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quando fizeram uso da tribuna, 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2E52AA" w:rsidRPr="00B54C19">
        <w:rPr>
          <w:rFonts w:ascii="Times New Roman" w:hAnsi="Times New Roman" w:cs="Times New Roman"/>
          <w:kern w:val="28"/>
          <w:sz w:val="23"/>
          <w:szCs w:val="23"/>
        </w:rPr>
        <w:t>s Vereadores</w:t>
      </w:r>
      <w:r w:rsidR="00BE46C9">
        <w:rPr>
          <w:rFonts w:ascii="Times New Roman" w:hAnsi="Times New Roman" w:cs="Times New Roman"/>
          <w:kern w:val="28"/>
          <w:sz w:val="23"/>
          <w:szCs w:val="23"/>
        </w:rPr>
        <w:t xml:space="preserve">: </w:t>
      </w:r>
      <w:r w:rsidR="003566E3" w:rsidRPr="00B54C19">
        <w:rPr>
          <w:rFonts w:ascii="Times New Roman" w:hAnsi="Times New Roman" w:cs="Times New Roman"/>
          <w:kern w:val="28"/>
          <w:sz w:val="23"/>
          <w:szCs w:val="23"/>
        </w:rPr>
        <w:t>Jacqueline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 Ferreira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 xml:space="preserve">e Edmundo </w:t>
      </w:r>
      <w:proofErr w:type="spellStart"/>
      <w:r w:rsidR="00D003FD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BE46C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>A seguir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>a 1.ª Vice-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 xml:space="preserve">Presidente </w:t>
      </w:r>
      <w:r w:rsidR="008B50A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solicitou </w:t>
      </w:r>
      <w:r w:rsidR="0045253F">
        <w:rPr>
          <w:rFonts w:ascii="Times New Roman" w:hAnsi="Times New Roman" w:cs="Times New Roman"/>
          <w:kern w:val="28"/>
          <w:sz w:val="23"/>
          <w:szCs w:val="23"/>
        </w:rPr>
        <w:t xml:space="preserve">à 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>2</w:t>
      </w:r>
      <w:r w:rsidR="0045253F">
        <w:rPr>
          <w:rFonts w:ascii="Times New Roman" w:hAnsi="Times New Roman" w:cs="Times New Roman"/>
          <w:kern w:val="28"/>
          <w:sz w:val="23"/>
          <w:szCs w:val="23"/>
        </w:rPr>
        <w:t xml:space="preserve">.ª Vice-Presidente, Vereadora 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>Odete da Silva Ribeiro</w:t>
      </w:r>
      <w:r w:rsidR="0045253F">
        <w:rPr>
          <w:rFonts w:ascii="Times New Roman" w:hAnsi="Times New Roman" w:cs="Times New Roman"/>
          <w:kern w:val="28"/>
          <w:sz w:val="23"/>
          <w:szCs w:val="23"/>
        </w:rPr>
        <w:t xml:space="preserve"> que assumisse os trabalhos para que pudesse se manifestar. 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 xml:space="preserve">Reassumindo os trabalhos, solicitou </w:t>
      </w:r>
      <w:r w:rsidR="00BE46C9">
        <w:rPr>
          <w:rFonts w:ascii="Times New Roman" w:hAnsi="Times New Roman" w:cs="Times New Roman"/>
          <w:kern w:val="28"/>
          <w:sz w:val="23"/>
          <w:szCs w:val="23"/>
        </w:rPr>
        <w:t xml:space="preserve">ao Secretário 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>a leitura do EXPEDIENTE INTERNO onde const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aram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requerimento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45EF5" w:rsidRPr="00B54C19">
        <w:rPr>
          <w:rFonts w:ascii="Times New Roman" w:hAnsi="Times New Roman" w:cs="Times New Roman"/>
          <w:kern w:val="28"/>
          <w:sz w:val="23"/>
          <w:szCs w:val="23"/>
        </w:rPr>
        <w:t>n.º: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56AAD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>6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>7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>, 0181, 0182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/201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>8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- D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Vereador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>Jacqueline Ferreira</w:t>
      </w:r>
      <w:r w:rsidR="00BD1BFC" w:rsidRPr="00B54C19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103666">
        <w:rPr>
          <w:rFonts w:ascii="Times New Roman" w:hAnsi="Times New Roman" w:cs="Times New Roman"/>
          <w:kern w:val="28"/>
          <w:sz w:val="23"/>
          <w:szCs w:val="23"/>
        </w:rPr>
        <w:t xml:space="preserve"> 0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>71, 0172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>/2018</w:t>
      </w:r>
      <w:r w:rsidR="000F50F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–</w:t>
      </w:r>
      <w:r w:rsidR="00B26A5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84410" w:rsidRPr="00B54C19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08017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>Vereador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D2303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3566E3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 Silveira</w:t>
      </w:r>
      <w:r w:rsidR="00BE46C9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D24423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A56AAD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>8</w:t>
      </w:r>
      <w:r w:rsidR="004548FA">
        <w:rPr>
          <w:rFonts w:ascii="Times New Roman" w:hAnsi="Times New Roman" w:cs="Times New Roman"/>
          <w:kern w:val="28"/>
          <w:sz w:val="23"/>
          <w:szCs w:val="23"/>
        </w:rPr>
        <w:t>3 a 01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>8</w:t>
      </w:r>
      <w:r w:rsidR="004548FA">
        <w:rPr>
          <w:rFonts w:ascii="Times New Roman" w:hAnsi="Times New Roman" w:cs="Times New Roman"/>
          <w:kern w:val="28"/>
          <w:sz w:val="23"/>
          <w:szCs w:val="23"/>
        </w:rPr>
        <w:t>6</w:t>
      </w:r>
      <w:r w:rsidR="00D24423">
        <w:rPr>
          <w:rFonts w:ascii="Times New Roman" w:hAnsi="Times New Roman" w:cs="Times New Roman"/>
          <w:kern w:val="28"/>
          <w:sz w:val="23"/>
          <w:szCs w:val="23"/>
        </w:rPr>
        <w:t>/201</w:t>
      </w:r>
      <w:r w:rsidR="00290AE4">
        <w:rPr>
          <w:rFonts w:ascii="Times New Roman" w:hAnsi="Times New Roman" w:cs="Times New Roman"/>
          <w:kern w:val="28"/>
          <w:sz w:val="23"/>
          <w:szCs w:val="23"/>
        </w:rPr>
        <w:t>8</w:t>
      </w:r>
      <w:r w:rsidR="00D24423">
        <w:rPr>
          <w:rFonts w:ascii="Times New Roman" w:hAnsi="Times New Roman" w:cs="Times New Roman"/>
          <w:kern w:val="28"/>
          <w:sz w:val="23"/>
          <w:szCs w:val="23"/>
        </w:rPr>
        <w:t xml:space="preserve"> - D</w:t>
      </w:r>
      <w:r w:rsidR="00A56AAD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4548FA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D2442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548FA">
        <w:rPr>
          <w:rFonts w:ascii="Times New Roman" w:hAnsi="Times New Roman" w:cs="Times New Roman"/>
          <w:kern w:val="28"/>
          <w:sz w:val="23"/>
          <w:szCs w:val="23"/>
        </w:rPr>
        <w:t>Comissões de Constituição e Justiça e de Finanças e Orçamento</w:t>
      </w:r>
      <w:r w:rsidR="00B26A5A" w:rsidRPr="004F53C0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4548FA">
        <w:rPr>
          <w:rFonts w:ascii="Times New Roman" w:hAnsi="Times New Roman" w:cs="Times New Roman"/>
          <w:kern w:val="28"/>
          <w:sz w:val="23"/>
          <w:szCs w:val="23"/>
        </w:rPr>
        <w:t>Posteriormente</w:t>
      </w:r>
      <w:r w:rsidR="00A56AAD">
        <w:rPr>
          <w:rFonts w:ascii="Times New Roman" w:hAnsi="Times New Roman" w:cs="Times New Roman"/>
          <w:kern w:val="28"/>
          <w:sz w:val="23"/>
          <w:szCs w:val="23"/>
        </w:rPr>
        <w:t>, solicitou a leitura dos expedientes que BAIXARAM PARA AS COMISSÕES TÉCNICAS</w:t>
      </w:r>
      <w:r w:rsidR="00D5695C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A56AA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5695C">
        <w:rPr>
          <w:rFonts w:ascii="Times New Roman" w:hAnsi="Times New Roman" w:cs="Times New Roman"/>
          <w:kern w:val="28"/>
          <w:sz w:val="23"/>
          <w:szCs w:val="23"/>
        </w:rPr>
        <w:t>sendo</w:t>
      </w:r>
      <w:r w:rsidR="00D5695C">
        <w:rPr>
          <w:rFonts w:ascii="Times New Roman" w:hAnsi="Times New Roman" w:cs="Times New Roman"/>
          <w:kern w:val="28"/>
          <w:sz w:val="23"/>
          <w:szCs w:val="23"/>
        </w:rPr>
        <w:t xml:space="preserve">: a) Para as COMISSÕES de </w:t>
      </w:r>
      <w:r w:rsidR="00A56AAD">
        <w:rPr>
          <w:rFonts w:ascii="Times New Roman" w:hAnsi="Times New Roman" w:cs="Times New Roman"/>
          <w:kern w:val="28"/>
          <w:sz w:val="23"/>
          <w:szCs w:val="23"/>
        </w:rPr>
        <w:t>CONSTITUIÇÃO E JUSTIÇA e de FINANÇAS E ORÇAMENTO</w:t>
      </w:r>
      <w:r w:rsidR="004548FA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A56AA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>PL n.º 004/2018 – Do PODER EXECUTIVO – “Altera a unidade de referência salarial URS para o exercício de 2018”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>; PL</w:t>
      </w:r>
      <w:r w:rsidR="00FE66F2">
        <w:rPr>
          <w:rFonts w:ascii="Times New Roman" w:hAnsi="Times New Roman" w:cs="Times New Roman"/>
          <w:kern w:val="28"/>
          <w:sz w:val="23"/>
          <w:szCs w:val="23"/>
        </w:rPr>
        <w:t xml:space="preserve"> n.º 00</w:t>
      </w:r>
      <w:r w:rsidR="00D5695C">
        <w:rPr>
          <w:rFonts w:ascii="Times New Roman" w:hAnsi="Times New Roman" w:cs="Times New Roman"/>
          <w:kern w:val="28"/>
          <w:sz w:val="23"/>
          <w:szCs w:val="23"/>
        </w:rPr>
        <w:t>5</w:t>
      </w:r>
      <w:r w:rsidR="00FE66F2">
        <w:rPr>
          <w:rFonts w:ascii="Times New Roman" w:hAnsi="Times New Roman" w:cs="Times New Roman"/>
          <w:kern w:val="28"/>
          <w:sz w:val="23"/>
          <w:szCs w:val="23"/>
        </w:rPr>
        <w:t>/2018 – Do PODER EXECUTIVO – “</w:t>
      </w:r>
      <w:r w:rsidR="00D5695C">
        <w:rPr>
          <w:rFonts w:ascii="Times New Roman" w:hAnsi="Times New Roman" w:cs="Times New Roman"/>
          <w:kern w:val="28"/>
          <w:sz w:val="23"/>
          <w:szCs w:val="23"/>
        </w:rPr>
        <w:t>Altera o coeficiente do nível básico de carreira do magistério</w:t>
      </w:r>
      <w:r w:rsidR="00FE66F2">
        <w:rPr>
          <w:rFonts w:ascii="Times New Roman" w:hAnsi="Times New Roman" w:cs="Times New Roman"/>
          <w:kern w:val="28"/>
          <w:sz w:val="23"/>
          <w:szCs w:val="23"/>
        </w:rPr>
        <w:t>”;</w:t>
      </w:r>
      <w:r w:rsidR="00AE2253" w:rsidRPr="00AE225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E2253">
        <w:rPr>
          <w:rFonts w:ascii="Times New Roman" w:hAnsi="Times New Roman" w:cs="Times New Roman"/>
          <w:kern w:val="28"/>
          <w:sz w:val="23"/>
          <w:szCs w:val="23"/>
        </w:rPr>
        <w:t>PL n.º 011/2018 – Do PODER EXECUTIVO – “Autoriza contratação emergencial de servente de merendeira”</w:t>
      </w:r>
      <w:r w:rsidR="00AE2253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FE66F2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5695C">
        <w:rPr>
          <w:rFonts w:ascii="Times New Roman" w:hAnsi="Times New Roman" w:cs="Times New Roman"/>
          <w:kern w:val="28"/>
          <w:sz w:val="23"/>
          <w:szCs w:val="23"/>
        </w:rPr>
        <w:t xml:space="preserve">b) Para a COMISSÃO DE FINANÇAS E ORÇAMENTO: PROCESSO n.º 0168/2018 – Do PODER EXECUTIVO – “Of. </w:t>
      </w:r>
      <w:proofErr w:type="spellStart"/>
      <w:r w:rsidR="00D5695C">
        <w:rPr>
          <w:rFonts w:ascii="Times New Roman" w:hAnsi="Times New Roman" w:cs="Times New Roman"/>
          <w:kern w:val="28"/>
          <w:sz w:val="23"/>
          <w:szCs w:val="23"/>
        </w:rPr>
        <w:t>Gab</w:t>
      </w:r>
      <w:proofErr w:type="spellEnd"/>
      <w:r w:rsidR="00D5695C">
        <w:rPr>
          <w:rFonts w:ascii="Times New Roman" w:hAnsi="Times New Roman" w:cs="Times New Roman"/>
          <w:kern w:val="28"/>
          <w:sz w:val="23"/>
          <w:szCs w:val="23"/>
        </w:rPr>
        <w:t>. n.º 090/2018, encaminhando cópia da apresentação da avaliação do cumprimento de Metas Fiscais do 3.º quadrimestre/2017”;</w:t>
      </w:r>
      <w:r w:rsidR="00AE2253">
        <w:rPr>
          <w:rFonts w:ascii="Times New Roman" w:hAnsi="Times New Roman" w:cs="Times New Roman"/>
          <w:kern w:val="28"/>
          <w:sz w:val="23"/>
          <w:szCs w:val="23"/>
        </w:rPr>
        <w:t xml:space="preserve"> c) Para a COMISSÃO DE ALIMENTAÇÃO E SAÚDE PÚBLICA: </w:t>
      </w:r>
      <w:r w:rsidR="00D5695C">
        <w:rPr>
          <w:rFonts w:ascii="Times New Roman" w:hAnsi="Times New Roman" w:cs="Times New Roman"/>
          <w:kern w:val="28"/>
          <w:sz w:val="23"/>
          <w:szCs w:val="23"/>
        </w:rPr>
        <w:t xml:space="preserve"> PROCESSO n.º 0178/2018 – Da SECRETARIA MUNICIPAL DE SAÚDE E ASSISTÊNCIA SOCIAL – “Relat</w:t>
      </w:r>
      <w:r w:rsidR="00AE2253">
        <w:rPr>
          <w:rFonts w:ascii="Times New Roman" w:hAnsi="Times New Roman" w:cs="Times New Roman"/>
          <w:kern w:val="28"/>
          <w:sz w:val="23"/>
          <w:szCs w:val="23"/>
        </w:rPr>
        <w:t>ó</w:t>
      </w:r>
      <w:r w:rsidR="00D5695C">
        <w:rPr>
          <w:rFonts w:ascii="Times New Roman" w:hAnsi="Times New Roman" w:cs="Times New Roman"/>
          <w:kern w:val="28"/>
          <w:sz w:val="23"/>
          <w:szCs w:val="23"/>
        </w:rPr>
        <w:t>rio de Gestão do 3.º Quadrimestre/2017”</w:t>
      </w:r>
      <w:r w:rsidR="00AE2253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747A8C" w:rsidRPr="00CC1D52">
        <w:rPr>
          <w:rFonts w:ascii="Times New Roman" w:hAnsi="Times New Roman" w:cs="Times New Roman"/>
          <w:kern w:val="28"/>
          <w:sz w:val="24"/>
          <w:szCs w:val="24"/>
        </w:rPr>
        <w:t xml:space="preserve">Após, havendo número legal </w:t>
      </w:r>
      <w:r w:rsidR="00AE2253">
        <w:rPr>
          <w:rFonts w:ascii="Times New Roman" w:hAnsi="Times New Roman" w:cs="Times New Roman"/>
          <w:kern w:val="28"/>
          <w:sz w:val="24"/>
          <w:szCs w:val="24"/>
        </w:rPr>
        <w:t>a 1.ª Vice-</w:t>
      </w:r>
      <w:r w:rsidR="00747A8C" w:rsidRPr="00CC1D52">
        <w:rPr>
          <w:rFonts w:ascii="Times New Roman" w:hAnsi="Times New Roman" w:cs="Times New Roman"/>
          <w:kern w:val="28"/>
          <w:sz w:val="24"/>
          <w:szCs w:val="24"/>
        </w:rPr>
        <w:t>Presidente deu início à ORDEM DO DIA, com votação d</w:t>
      </w:r>
      <w:r w:rsidR="00AE2253">
        <w:rPr>
          <w:rFonts w:ascii="Times New Roman" w:hAnsi="Times New Roman" w:cs="Times New Roman"/>
          <w:kern w:val="28"/>
          <w:sz w:val="24"/>
          <w:szCs w:val="24"/>
        </w:rPr>
        <w:t>e requerimentos e de pareceres sobre Projeto de Lei Ordinária, quais sejam:</w:t>
      </w:r>
      <w:r w:rsidR="00747A8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E2253">
        <w:rPr>
          <w:rFonts w:ascii="Times New Roman" w:hAnsi="Times New Roman" w:cs="Times New Roman"/>
          <w:kern w:val="28"/>
          <w:sz w:val="24"/>
          <w:szCs w:val="24"/>
        </w:rPr>
        <w:t xml:space="preserve">1) REQUERIMENTOS </w:t>
      </w:r>
      <w:r w:rsidR="00747A8C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AE2253" w:rsidRPr="00CC1D52">
        <w:rPr>
          <w:rFonts w:ascii="Times New Roman" w:hAnsi="Times New Roman" w:cs="Times New Roman"/>
          <w:kern w:val="28"/>
          <w:sz w:val="24"/>
          <w:szCs w:val="24"/>
        </w:rPr>
        <w:t>n.º</w:t>
      </w:r>
      <w:r w:rsidR="00AE2253">
        <w:rPr>
          <w:rFonts w:ascii="Times New Roman" w:hAnsi="Times New Roman" w:cs="Times New Roman"/>
          <w:kern w:val="28"/>
          <w:sz w:val="24"/>
          <w:szCs w:val="24"/>
        </w:rPr>
        <w:t>s</w:t>
      </w:r>
      <w:proofErr w:type="spellEnd"/>
      <w:r w:rsidR="00747A8C">
        <w:rPr>
          <w:rFonts w:ascii="Times New Roman" w:hAnsi="Times New Roman" w:cs="Times New Roman"/>
          <w:kern w:val="28"/>
          <w:sz w:val="24"/>
          <w:szCs w:val="24"/>
        </w:rPr>
        <w:t>: 0</w:t>
      </w:r>
      <w:r w:rsidR="004548FA">
        <w:rPr>
          <w:rFonts w:ascii="Times New Roman" w:hAnsi="Times New Roman" w:cs="Times New Roman"/>
          <w:kern w:val="28"/>
          <w:sz w:val="24"/>
          <w:szCs w:val="24"/>
        </w:rPr>
        <w:t>18</w:t>
      </w:r>
      <w:r w:rsidR="00AE2253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747A8C">
        <w:rPr>
          <w:rFonts w:ascii="Times New Roman" w:hAnsi="Times New Roman" w:cs="Times New Roman"/>
          <w:kern w:val="28"/>
          <w:sz w:val="24"/>
          <w:szCs w:val="24"/>
        </w:rPr>
        <w:t>/2018 - D</w:t>
      </w:r>
      <w:r w:rsidR="00AE2253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747A8C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F53C0" w:rsidRPr="00CC1D52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AE2253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4F53C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E2253">
        <w:rPr>
          <w:rFonts w:ascii="Times New Roman" w:hAnsi="Times New Roman" w:cs="Times New Roman"/>
          <w:kern w:val="28"/>
          <w:sz w:val="24"/>
          <w:szCs w:val="24"/>
        </w:rPr>
        <w:t>JACQUELINE FERREIRA</w:t>
      </w:r>
      <w:r w:rsidR="00D642CC">
        <w:rPr>
          <w:rFonts w:ascii="Times New Roman" w:hAnsi="Times New Roman" w:cs="Times New Roman"/>
          <w:kern w:val="28"/>
          <w:sz w:val="24"/>
          <w:szCs w:val="24"/>
        </w:rPr>
        <w:t xml:space="preserve"> -</w:t>
      </w:r>
      <w:r w:rsidR="00747A8C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“Requer</w:t>
      </w:r>
      <w:r w:rsidR="004F53C0">
        <w:rPr>
          <w:rFonts w:ascii="Times New Roman" w:hAnsi="Times New Roman" w:cs="Times New Roman"/>
          <w:kern w:val="28"/>
          <w:sz w:val="24"/>
          <w:szCs w:val="24"/>
        </w:rPr>
        <w:t xml:space="preserve">, após ouvido o Colendo Plenário, </w:t>
      </w:r>
      <w:r w:rsidR="00AE2253">
        <w:rPr>
          <w:rFonts w:ascii="Times New Roman" w:hAnsi="Times New Roman" w:cs="Times New Roman"/>
          <w:kern w:val="28"/>
          <w:sz w:val="24"/>
          <w:szCs w:val="24"/>
        </w:rPr>
        <w:t>a criação de Comissão Especial Temporária para discutir políticas públicas para mulheres”</w:t>
      </w:r>
      <w:r w:rsidR="004F53C0">
        <w:rPr>
          <w:rFonts w:ascii="Times New Roman" w:hAnsi="Times New Roman" w:cs="Times New Roman"/>
          <w:kern w:val="28"/>
          <w:sz w:val="24"/>
          <w:szCs w:val="24"/>
        </w:rPr>
        <w:t>, aprovado por unanimidade</w:t>
      </w:r>
      <w:r w:rsidR="00FE66F2">
        <w:rPr>
          <w:rFonts w:ascii="Times New Roman" w:hAnsi="Times New Roman" w:cs="Times New Roman"/>
          <w:kern w:val="28"/>
          <w:sz w:val="24"/>
          <w:szCs w:val="24"/>
        </w:rPr>
        <w:t>; 01</w:t>
      </w:r>
      <w:r w:rsidR="00AE2253">
        <w:rPr>
          <w:rFonts w:ascii="Times New Roman" w:hAnsi="Times New Roman" w:cs="Times New Roman"/>
          <w:kern w:val="28"/>
          <w:sz w:val="24"/>
          <w:szCs w:val="24"/>
        </w:rPr>
        <w:t>8</w:t>
      </w:r>
      <w:r w:rsidR="004548FA">
        <w:rPr>
          <w:rFonts w:ascii="Times New Roman" w:hAnsi="Times New Roman" w:cs="Times New Roman"/>
          <w:kern w:val="28"/>
          <w:sz w:val="24"/>
          <w:szCs w:val="24"/>
        </w:rPr>
        <w:t>4/2018 – Das COMISSÕES DE CONSTITUIÇ</w:t>
      </w:r>
      <w:r w:rsidR="00B034A1">
        <w:rPr>
          <w:rFonts w:ascii="Times New Roman" w:hAnsi="Times New Roman" w:cs="Times New Roman"/>
          <w:kern w:val="28"/>
          <w:sz w:val="24"/>
          <w:szCs w:val="24"/>
        </w:rPr>
        <w:t>Ã</w:t>
      </w:r>
      <w:r w:rsidR="004548FA">
        <w:rPr>
          <w:rFonts w:ascii="Times New Roman" w:hAnsi="Times New Roman" w:cs="Times New Roman"/>
          <w:kern w:val="28"/>
          <w:sz w:val="24"/>
          <w:szCs w:val="24"/>
        </w:rPr>
        <w:t>O E JUSTIÇA e de FINANÇAS E ORÇAMENTO</w:t>
      </w:r>
      <w:r w:rsidR="00B80615">
        <w:rPr>
          <w:rFonts w:ascii="Times New Roman" w:hAnsi="Times New Roman" w:cs="Times New Roman"/>
          <w:kern w:val="28"/>
          <w:sz w:val="24"/>
          <w:szCs w:val="24"/>
        </w:rPr>
        <w:t xml:space="preserve"> – “Requer</w:t>
      </w:r>
      <w:r w:rsidR="00107794">
        <w:rPr>
          <w:rFonts w:ascii="Times New Roman" w:hAnsi="Times New Roman" w:cs="Times New Roman"/>
          <w:kern w:val="28"/>
          <w:sz w:val="24"/>
          <w:szCs w:val="24"/>
        </w:rPr>
        <w:t>em</w:t>
      </w:r>
      <w:r w:rsidR="00B80615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4548FA">
        <w:rPr>
          <w:rFonts w:ascii="Times New Roman" w:hAnsi="Times New Roman" w:cs="Times New Roman"/>
          <w:kern w:val="28"/>
          <w:sz w:val="24"/>
          <w:szCs w:val="24"/>
        </w:rPr>
        <w:t>após ouvido o Colendo Plenário</w:t>
      </w:r>
      <w:r w:rsidR="00107794">
        <w:rPr>
          <w:rFonts w:ascii="Times New Roman" w:hAnsi="Times New Roman" w:cs="Times New Roman"/>
          <w:kern w:val="28"/>
          <w:sz w:val="24"/>
          <w:szCs w:val="24"/>
        </w:rPr>
        <w:t xml:space="preserve">, nos termos do Art. 33, § 2.º do Regimento Interno, </w:t>
      </w:r>
      <w:r w:rsidR="00B80615">
        <w:rPr>
          <w:rFonts w:ascii="Times New Roman" w:hAnsi="Times New Roman" w:cs="Times New Roman"/>
          <w:kern w:val="28"/>
          <w:sz w:val="24"/>
          <w:szCs w:val="24"/>
        </w:rPr>
        <w:t xml:space="preserve">a </w:t>
      </w:r>
      <w:r w:rsidR="00107794">
        <w:rPr>
          <w:rFonts w:ascii="Times New Roman" w:hAnsi="Times New Roman" w:cs="Times New Roman"/>
          <w:kern w:val="28"/>
          <w:sz w:val="24"/>
          <w:szCs w:val="24"/>
        </w:rPr>
        <w:t>interrupção de tramitação do PL n.º 00</w:t>
      </w:r>
      <w:r w:rsidR="00AE2253">
        <w:rPr>
          <w:rFonts w:ascii="Times New Roman" w:hAnsi="Times New Roman" w:cs="Times New Roman"/>
          <w:kern w:val="28"/>
          <w:sz w:val="24"/>
          <w:szCs w:val="24"/>
        </w:rPr>
        <w:t>9</w:t>
      </w:r>
      <w:r w:rsidR="00107794">
        <w:rPr>
          <w:rFonts w:ascii="Times New Roman" w:hAnsi="Times New Roman" w:cs="Times New Roman"/>
          <w:kern w:val="28"/>
          <w:sz w:val="24"/>
          <w:szCs w:val="24"/>
        </w:rPr>
        <w:t>/2</w:t>
      </w:r>
      <w:r w:rsidR="00BA45E4">
        <w:rPr>
          <w:rFonts w:ascii="Times New Roman" w:hAnsi="Times New Roman" w:cs="Times New Roman"/>
          <w:kern w:val="28"/>
          <w:sz w:val="24"/>
          <w:szCs w:val="24"/>
        </w:rPr>
        <w:t>018, que “A</w:t>
      </w:r>
      <w:r w:rsidR="00107794">
        <w:rPr>
          <w:rFonts w:ascii="Times New Roman" w:hAnsi="Times New Roman" w:cs="Times New Roman"/>
          <w:kern w:val="28"/>
          <w:sz w:val="24"/>
          <w:szCs w:val="24"/>
        </w:rPr>
        <w:t xml:space="preserve">utoriza </w:t>
      </w:r>
      <w:r w:rsidR="00AE2253">
        <w:rPr>
          <w:rFonts w:ascii="Times New Roman" w:hAnsi="Times New Roman" w:cs="Times New Roman"/>
          <w:kern w:val="28"/>
          <w:sz w:val="24"/>
          <w:szCs w:val="24"/>
        </w:rPr>
        <w:t>o Poder Executivo a proceder suplementação de dotações orçamentárias no valor global de R$200.000,00</w:t>
      </w:r>
      <w:r w:rsidR="00107794">
        <w:rPr>
          <w:rFonts w:ascii="Times New Roman" w:hAnsi="Times New Roman" w:cs="Times New Roman"/>
          <w:kern w:val="28"/>
          <w:sz w:val="24"/>
          <w:szCs w:val="24"/>
        </w:rPr>
        <w:t xml:space="preserve">”, até o recebimento das informações solicitadas ao Poder Executivo, </w:t>
      </w:r>
      <w:r w:rsidR="00AE2253">
        <w:rPr>
          <w:rFonts w:ascii="Times New Roman" w:hAnsi="Times New Roman" w:cs="Times New Roman"/>
          <w:kern w:val="28"/>
          <w:sz w:val="24"/>
          <w:szCs w:val="24"/>
        </w:rPr>
        <w:t>sobre o</w:t>
      </w:r>
      <w:r w:rsidR="00107794">
        <w:rPr>
          <w:rFonts w:ascii="Times New Roman" w:hAnsi="Times New Roman" w:cs="Times New Roman"/>
          <w:kern w:val="28"/>
          <w:sz w:val="24"/>
          <w:szCs w:val="24"/>
        </w:rPr>
        <w:t xml:space="preserve"> referido projeto</w:t>
      </w:r>
      <w:r w:rsidR="00B80615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107794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107794">
        <w:rPr>
          <w:rFonts w:ascii="Times New Roman" w:hAnsi="Times New Roman" w:cs="Times New Roman"/>
          <w:kern w:val="28"/>
          <w:sz w:val="24"/>
          <w:szCs w:val="24"/>
        </w:rPr>
        <w:lastRenderedPageBreak/>
        <w:t>aprovado de forma unânime; 01</w:t>
      </w:r>
      <w:r w:rsidR="00AE2253">
        <w:rPr>
          <w:rFonts w:ascii="Times New Roman" w:hAnsi="Times New Roman" w:cs="Times New Roman"/>
          <w:kern w:val="28"/>
          <w:sz w:val="24"/>
          <w:szCs w:val="24"/>
        </w:rPr>
        <w:t>8</w:t>
      </w:r>
      <w:r w:rsidR="00B80615">
        <w:rPr>
          <w:rFonts w:ascii="Times New Roman" w:hAnsi="Times New Roman" w:cs="Times New Roman"/>
          <w:kern w:val="28"/>
          <w:sz w:val="24"/>
          <w:szCs w:val="24"/>
        </w:rPr>
        <w:t xml:space="preserve">6/2018 – </w:t>
      </w:r>
      <w:r w:rsidR="00107794">
        <w:rPr>
          <w:rFonts w:ascii="Times New Roman" w:hAnsi="Times New Roman" w:cs="Times New Roman"/>
          <w:kern w:val="28"/>
          <w:sz w:val="24"/>
          <w:szCs w:val="24"/>
        </w:rPr>
        <w:t>COMISSÕES DE CONSTITUIÇ</w:t>
      </w:r>
      <w:r w:rsidR="00203AA5">
        <w:rPr>
          <w:rFonts w:ascii="Times New Roman" w:hAnsi="Times New Roman" w:cs="Times New Roman"/>
          <w:kern w:val="28"/>
          <w:sz w:val="24"/>
          <w:szCs w:val="24"/>
        </w:rPr>
        <w:t>Ã</w:t>
      </w:r>
      <w:r w:rsidR="00107794">
        <w:rPr>
          <w:rFonts w:ascii="Times New Roman" w:hAnsi="Times New Roman" w:cs="Times New Roman"/>
          <w:kern w:val="28"/>
          <w:sz w:val="24"/>
          <w:szCs w:val="24"/>
        </w:rPr>
        <w:t>O E JUSTIÇA e de FINANÇAS E ORÇAMENTO – “Requerem, após ouvido o Colendo Plenário, nos termos do Art. 33, § 2.º do Regimento Interno, a interrupção de tramitação do PL n.º 0</w:t>
      </w:r>
      <w:r w:rsidR="00AE2253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107794">
        <w:rPr>
          <w:rFonts w:ascii="Times New Roman" w:hAnsi="Times New Roman" w:cs="Times New Roman"/>
          <w:kern w:val="28"/>
          <w:sz w:val="24"/>
          <w:szCs w:val="24"/>
        </w:rPr>
        <w:t>0/2</w:t>
      </w:r>
      <w:r w:rsidR="00BA45E4">
        <w:rPr>
          <w:rFonts w:ascii="Times New Roman" w:hAnsi="Times New Roman" w:cs="Times New Roman"/>
          <w:kern w:val="28"/>
          <w:sz w:val="24"/>
          <w:szCs w:val="24"/>
        </w:rPr>
        <w:t>018, que “A</w:t>
      </w:r>
      <w:r w:rsidR="00107794">
        <w:rPr>
          <w:rFonts w:ascii="Times New Roman" w:hAnsi="Times New Roman" w:cs="Times New Roman"/>
          <w:kern w:val="28"/>
          <w:sz w:val="24"/>
          <w:szCs w:val="24"/>
        </w:rPr>
        <w:t xml:space="preserve">utoriza </w:t>
      </w:r>
      <w:r w:rsidR="00AE2253">
        <w:rPr>
          <w:rFonts w:ascii="Times New Roman" w:hAnsi="Times New Roman" w:cs="Times New Roman"/>
          <w:kern w:val="28"/>
          <w:sz w:val="24"/>
          <w:szCs w:val="24"/>
        </w:rPr>
        <w:t>permissão de uso de um caminhão à Cooperativa de Produção e Trabalho Integração Ltda.</w:t>
      </w:r>
      <w:r w:rsidR="00107794">
        <w:rPr>
          <w:rFonts w:ascii="Times New Roman" w:hAnsi="Times New Roman" w:cs="Times New Roman"/>
          <w:kern w:val="28"/>
          <w:sz w:val="24"/>
          <w:szCs w:val="24"/>
        </w:rPr>
        <w:t>”, até o recebimento das informações</w:t>
      </w:r>
      <w:r w:rsidR="00AE2253">
        <w:rPr>
          <w:rFonts w:ascii="Times New Roman" w:hAnsi="Times New Roman" w:cs="Times New Roman"/>
          <w:kern w:val="28"/>
          <w:sz w:val="24"/>
          <w:szCs w:val="24"/>
        </w:rPr>
        <w:t xml:space="preserve"> solicitadas ao Poder Executivo</w:t>
      </w:r>
      <w:r w:rsidR="00107794">
        <w:rPr>
          <w:rFonts w:ascii="Times New Roman" w:hAnsi="Times New Roman" w:cs="Times New Roman"/>
          <w:kern w:val="28"/>
          <w:sz w:val="24"/>
          <w:szCs w:val="24"/>
        </w:rPr>
        <w:t>”, aprovado</w:t>
      </w:r>
      <w:r w:rsidR="006417F3">
        <w:rPr>
          <w:rFonts w:ascii="Times New Roman" w:hAnsi="Times New Roman" w:cs="Times New Roman"/>
          <w:kern w:val="28"/>
          <w:sz w:val="24"/>
          <w:szCs w:val="24"/>
        </w:rPr>
        <w:t xml:space="preserve"> unanimemente</w:t>
      </w:r>
      <w:r w:rsidR="00200A33">
        <w:rPr>
          <w:rFonts w:ascii="Times New Roman" w:hAnsi="Times New Roman" w:cs="Times New Roman"/>
          <w:kern w:val="28"/>
          <w:sz w:val="24"/>
          <w:szCs w:val="24"/>
        </w:rPr>
        <w:t xml:space="preserve">. 2) </w:t>
      </w:r>
      <w:r w:rsidR="00747A8C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00A33">
        <w:rPr>
          <w:rFonts w:ascii="Times New Roman" w:hAnsi="Times New Roman" w:cs="Times New Roman"/>
          <w:kern w:val="28"/>
          <w:sz w:val="24"/>
          <w:szCs w:val="24"/>
        </w:rPr>
        <w:t>PARECER SOBRE PROJETO DE LEI ORDINÁRIA:</w:t>
      </w:r>
      <w:r w:rsidR="00200A33">
        <w:rPr>
          <w:rFonts w:ascii="Times New Roman" w:hAnsi="Times New Roman" w:cs="Times New Roman"/>
          <w:kern w:val="28"/>
          <w:sz w:val="23"/>
          <w:szCs w:val="23"/>
        </w:rPr>
        <w:t xml:space="preserve"> PL n.º 007/2018 – Do PODER EXECUTIVO – “Concede abono salarial aos agentes comunitários de saúde, vinculados à equipe da estr</w:t>
      </w:r>
      <w:r w:rsidR="00200A33">
        <w:rPr>
          <w:rFonts w:ascii="Times New Roman" w:hAnsi="Times New Roman" w:cs="Times New Roman"/>
          <w:kern w:val="28"/>
          <w:sz w:val="23"/>
          <w:szCs w:val="23"/>
        </w:rPr>
        <w:t>atégia saúde da família - ESF”, aprovado por unanimidade.</w:t>
      </w:r>
      <w:r w:rsidR="00200A33">
        <w:rPr>
          <w:rFonts w:ascii="Times New Roman" w:hAnsi="Times New Roman" w:cs="Times New Roman"/>
          <w:sz w:val="24"/>
          <w:szCs w:val="24"/>
        </w:rPr>
        <w:t xml:space="preserve"> </w:t>
      </w:r>
      <w:r w:rsidR="006417F3">
        <w:rPr>
          <w:rFonts w:ascii="Times New Roman" w:hAnsi="Times New Roman" w:cs="Times New Roman"/>
          <w:kern w:val="28"/>
          <w:sz w:val="24"/>
          <w:szCs w:val="24"/>
        </w:rPr>
        <w:t xml:space="preserve">Ato contínuo, </w:t>
      </w:r>
      <w:r w:rsidR="00AE2253">
        <w:rPr>
          <w:rFonts w:ascii="Times New Roman" w:hAnsi="Times New Roman" w:cs="Times New Roman"/>
          <w:kern w:val="28"/>
          <w:sz w:val="24"/>
          <w:szCs w:val="24"/>
        </w:rPr>
        <w:t>a 1ª Vice-</w:t>
      </w:r>
      <w:r w:rsidR="006417F3">
        <w:rPr>
          <w:rFonts w:ascii="Times New Roman" w:hAnsi="Times New Roman" w:cs="Times New Roman"/>
          <w:kern w:val="28"/>
          <w:sz w:val="24"/>
          <w:szCs w:val="24"/>
        </w:rPr>
        <w:t xml:space="preserve">Presidente </w:t>
      </w:r>
      <w:r w:rsidR="00AE2253">
        <w:rPr>
          <w:rFonts w:ascii="Times New Roman" w:hAnsi="Times New Roman" w:cs="Times New Roman"/>
          <w:kern w:val="28"/>
          <w:sz w:val="24"/>
          <w:szCs w:val="24"/>
        </w:rPr>
        <w:t>solicitou aos Líderes de Bancada, a indicaçã</w:t>
      </w:r>
      <w:r w:rsidR="00200A33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285B5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E2253">
        <w:rPr>
          <w:rFonts w:ascii="Times New Roman" w:hAnsi="Times New Roman" w:cs="Times New Roman"/>
          <w:kern w:val="28"/>
          <w:sz w:val="24"/>
          <w:szCs w:val="24"/>
        </w:rPr>
        <w:t xml:space="preserve">de seus representantes para composição da Comissão Especial Temporária para </w:t>
      </w:r>
      <w:r w:rsidR="00200A33">
        <w:rPr>
          <w:rFonts w:ascii="Times New Roman" w:hAnsi="Times New Roman" w:cs="Times New Roman"/>
          <w:kern w:val="28"/>
          <w:sz w:val="24"/>
          <w:szCs w:val="24"/>
        </w:rPr>
        <w:t xml:space="preserve">discutir políticas públicas para mulheres, tendo sido indicados: </w:t>
      </w:r>
      <w:proofErr w:type="spellStart"/>
      <w:r w:rsidR="00200A33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200A33">
        <w:rPr>
          <w:rFonts w:ascii="Times New Roman" w:hAnsi="Times New Roman" w:cs="Times New Roman"/>
          <w:kern w:val="28"/>
          <w:sz w:val="24"/>
          <w:szCs w:val="24"/>
        </w:rPr>
        <w:t xml:space="preserve"> Jardim-MDB; Beatriz </w:t>
      </w:r>
      <w:proofErr w:type="spellStart"/>
      <w:r w:rsidR="00200A33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200A33">
        <w:rPr>
          <w:rFonts w:ascii="Times New Roman" w:hAnsi="Times New Roman" w:cs="Times New Roman"/>
          <w:kern w:val="28"/>
          <w:sz w:val="24"/>
          <w:szCs w:val="24"/>
        </w:rPr>
        <w:t xml:space="preserve"> Silveira-PDT; Jacqueline Ferreira-PSDB. </w:t>
      </w:r>
      <w:bookmarkStart w:id="0" w:name="_GoBack"/>
      <w:bookmarkEnd w:id="0"/>
      <w:r w:rsidR="007E5E93" w:rsidRPr="00B54C19">
        <w:rPr>
          <w:rFonts w:ascii="Times New Roman" w:hAnsi="Times New Roman"/>
          <w:sz w:val="23"/>
          <w:szCs w:val="23"/>
        </w:rPr>
        <w:t>N</w:t>
      </w:r>
      <w:r w:rsidR="009F4CF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ada mais havendo a tratar, foi </w:t>
      </w:r>
      <w:r w:rsidR="002427E8" w:rsidRPr="00B54C19">
        <w:rPr>
          <w:rFonts w:ascii="Times New Roman" w:hAnsi="Times New Roman" w:cs="Times New Roman"/>
          <w:kern w:val="28"/>
          <w:sz w:val="23"/>
          <w:szCs w:val="23"/>
        </w:rPr>
        <w:t>encerrada a Sessão, da qual foi lavrada a presente ata, que depois de lida e aceita, vai devidamente assinada.</w:t>
      </w:r>
    </w:p>
    <w:p w:rsidR="00590747" w:rsidRDefault="00590747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4528B" w:rsidRDefault="0054528B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4528B" w:rsidRDefault="0054528B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4528B" w:rsidRDefault="0054528B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4F53C0" w:rsidRDefault="004F53C0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90747" w:rsidRPr="00B54C19" w:rsidRDefault="00590747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AD345A" w:rsidRPr="00B54C19" w:rsidRDefault="00AD345A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4528B" w:rsidRDefault="00257394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</w:t>
      </w:r>
      <w:r w:rsidR="00CC74D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</w:p>
    <w:p w:rsidR="00D27B2F" w:rsidRPr="00B54C19" w:rsidRDefault="0054528B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    </w:t>
      </w:r>
      <w:r w:rsidR="006B0B7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residente 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7349F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Secretário</w:t>
      </w:r>
    </w:p>
    <w:sectPr w:rsidR="00D27B2F" w:rsidRPr="00B54C19" w:rsidSect="00545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6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C47" w:rsidRDefault="008B3C47" w:rsidP="00A672B5">
      <w:pPr>
        <w:spacing w:after="0" w:line="240" w:lineRule="auto"/>
      </w:pPr>
      <w:r>
        <w:separator/>
      </w:r>
    </w:p>
  </w:endnote>
  <w:endnote w:type="continuationSeparator" w:id="0">
    <w:p w:rsidR="008B3C47" w:rsidRDefault="008B3C47" w:rsidP="00A6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17585"/>
      <w:docPartObj>
        <w:docPartGallery w:val="Page Numbers (Bottom of Page)"/>
        <w:docPartUnique/>
      </w:docPartObj>
    </w:sdtPr>
    <w:sdtEndPr/>
    <w:sdtContent>
      <w:p w:rsidR="00F971C8" w:rsidRDefault="00A442A6">
        <w:pPr>
          <w:pStyle w:val="Rodap"/>
          <w:jc w:val="center"/>
        </w:pPr>
        <w:r>
          <w:fldChar w:fldCharType="begin"/>
        </w:r>
        <w:r w:rsidR="00F971C8">
          <w:instrText>PAGE   \* MERGEFORMAT</w:instrText>
        </w:r>
        <w:r>
          <w:fldChar w:fldCharType="separate"/>
        </w:r>
        <w:r w:rsidR="00200A33">
          <w:rPr>
            <w:noProof/>
          </w:rPr>
          <w:t>1</w:t>
        </w:r>
        <w:r>
          <w:fldChar w:fldCharType="end"/>
        </w:r>
        <w:r w:rsidR="00F971C8">
          <w:t>/</w:t>
        </w:r>
        <w:r w:rsidR="006417F3">
          <w:t>2</w:t>
        </w:r>
      </w:p>
    </w:sdtContent>
  </w:sdt>
  <w:p w:rsidR="00A672B5" w:rsidRDefault="00A672B5" w:rsidP="00F971C8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C47" w:rsidRDefault="008B3C47" w:rsidP="00A672B5">
      <w:pPr>
        <w:spacing w:after="0" w:line="240" w:lineRule="auto"/>
      </w:pPr>
      <w:r>
        <w:separator/>
      </w:r>
    </w:p>
  </w:footnote>
  <w:footnote w:type="continuationSeparator" w:id="0">
    <w:p w:rsidR="008B3C47" w:rsidRDefault="008B3C47" w:rsidP="00A67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06D6C"/>
    <w:rsid w:val="0001246F"/>
    <w:rsid w:val="00017E8E"/>
    <w:rsid w:val="00033D09"/>
    <w:rsid w:val="00040616"/>
    <w:rsid w:val="00045EF5"/>
    <w:rsid w:val="00046924"/>
    <w:rsid w:val="00075F6E"/>
    <w:rsid w:val="00080170"/>
    <w:rsid w:val="00086DC4"/>
    <w:rsid w:val="000927E2"/>
    <w:rsid w:val="000A3A9C"/>
    <w:rsid w:val="000A5A0C"/>
    <w:rsid w:val="000A6571"/>
    <w:rsid w:val="000B16B3"/>
    <w:rsid w:val="000B179C"/>
    <w:rsid w:val="000B2BE4"/>
    <w:rsid w:val="000B667C"/>
    <w:rsid w:val="000C169D"/>
    <w:rsid w:val="000D4C4E"/>
    <w:rsid w:val="000D6098"/>
    <w:rsid w:val="000E7DD3"/>
    <w:rsid w:val="000F442F"/>
    <w:rsid w:val="000F50F5"/>
    <w:rsid w:val="00100CA6"/>
    <w:rsid w:val="00103666"/>
    <w:rsid w:val="00104AD6"/>
    <w:rsid w:val="00107794"/>
    <w:rsid w:val="001119F0"/>
    <w:rsid w:val="00134020"/>
    <w:rsid w:val="001424F0"/>
    <w:rsid w:val="001605AE"/>
    <w:rsid w:val="001812DB"/>
    <w:rsid w:val="00185716"/>
    <w:rsid w:val="001A14E1"/>
    <w:rsid w:val="001A21A6"/>
    <w:rsid w:val="001A2E16"/>
    <w:rsid w:val="001A3FAA"/>
    <w:rsid w:val="001A6AAF"/>
    <w:rsid w:val="001B1678"/>
    <w:rsid w:val="001C3CD7"/>
    <w:rsid w:val="001C402D"/>
    <w:rsid w:val="001C7108"/>
    <w:rsid w:val="001E1A77"/>
    <w:rsid w:val="001E5AA0"/>
    <w:rsid w:val="00200A33"/>
    <w:rsid w:val="00203AA5"/>
    <w:rsid w:val="00206E9E"/>
    <w:rsid w:val="002165C1"/>
    <w:rsid w:val="002174D7"/>
    <w:rsid w:val="002427E8"/>
    <w:rsid w:val="002441C1"/>
    <w:rsid w:val="002525F0"/>
    <w:rsid w:val="00257394"/>
    <w:rsid w:val="002634AF"/>
    <w:rsid w:val="00274983"/>
    <w:rsid w:val="00283BF3"/>
    <w:rsid w:val="00284A04"/>
    <w:rsid w:val="00285686"/>
    <w:rsid w:val="00285B50"/>
    <w:rsid w:val="002860A9"/>
    <w:rsid w:val="0029061E"/>
    <w:rsid w:val="00290AE4"/>
    <w:rsid w:val="002927F2"/>
    <w:rsid w:val="002A7B74"/>
    <w:rsid w:val="002A7F27"/>
    <w:rsid w:val="002B525D"/>
    <w:rsid w:val="002C1D60"/>
    <w:rsid w:val="002C7EDB"/>
    <w:rsid w:val="002E52AA"/>
    <w:rsid w:val="002E74FB"/>
    <w:rsid w:val="00300007"/>
    <w:rsid w:val="003009A5"/>
    <w:rsid w:val="00301269"/>
    <w:rsid w:val="00330254"/>
    <w:rsid w:val="00337367"/>
    <w:rsid w:val="00340934"/>
    <w:rsid w:val="00352903"/>
    <w:rsid w:val="003559A9"/>
    <w:rsid w:val="003566E3"/>
    <w:rsid w:val="00360C89"/>
    <w:rsid w:val="003655E8"/>
    <w:rsid w:val="0037317D"/>
    <w:rsid w:val="00387C96"/>
    <w:rsid w:val="00387D0A"/>
    <w:rsid w:val="003B3FBD"/>
    <w:rsid w:val="003C169E"/>
    <w:rsid w:val="003C6F36"/>
    <w:rsid w:val="003D3943"/>
    <w:rsid w:val="003E09F1"/>
    <w:rsid w:val="003E44A2"/>
    <w:rsid w:val="00406CFF"/>
    <w:rsid w:val="00412CC8"/>
    <w:rsid w:val="0041657F"/>
    <w:rsid w:val="0041664D"/>
    <w:rsid w:val="00421764"/>
    <w:rsid w:val="004244C7"/>
    <w:rsid w:val="004442C6"/>
    <w:rsid w:val="0045073A"/>
    <w:rsid w:val="00451029"/>
    <w:rsid w:val="00451CEF"/>
    <w:rsid w:val="0045253F"/>
    <w:rsid w:val="004548FA"/>
    <w:rsid w:val="00462B19"/>
    <w:rsid w:val="004751CB"/>
    <w:rsid w:val="00486DB0"/>
    <w:rsid w:val="00492771"/>
    <w:rsid w:val="004A1A77"/>
    <w:rsid w:val="004A7B4D"/>
    <w:rsid w:val="004B27EF"/>
    <w:rsid w:val="004B2A57"/>
    <w:rsid w:val="004B2DC3"/>
    <w:rsid w:val="004B6132"/>
    <w:rsid w:val="004C0CFC"/>
    <w:rsid w:val="004D4528"/>
    <w:rsid w:val="004E1118"/>
    <w:rsid w:val="004F53C0"/>
    <w:rsid w:val="00502897"/>
    <w:rsid w:val="00503996"/>
    <w:rsid w:val="005065E5"/>
    <w:rsid w:val="00506AC1"/>
    <w:rsid w:val="00514591"/>
    <w:rsid w:val="00515A5C"/>
    <w:rsid w:val="00516904"/>
    <w:rsid w:val="00516CD5"/>
    <w:rsid w:val="00525631"/>
    <w:rsid w:val="00537B14"/>
    <w:rsid w:val="005416AE"/>
    <w:rsid w:val="00542C4E"/>
    <w:rsid w:val="0054528B"/>
    <w:rsid w:val="0055280D"/>
    <w:rsid w:val="00553CE2"/>
    <w:rsid w:val="00556967"/>
    <w:rsid w:val="00557EA6"/>
    <w:rsid w:val="00571F61"/>
    <w:rsid w:val="0058373C"/>
    <w:rsid w:val="00590747"/>
    <w:rsid w:val="005909B1"/>
    <w:rsid w:val="0059237D"/>
    <w:rsid w:val="00593AE0"/>
    <w:rsid w:val="005A5401"/>
    <w:rsid w:val="005A6525"/>
    <w:rsid w:val="005A75D4"/>
    <w:rsid w:val="005B210F"/>
    <w:rsid w:val="005B41C4"/>
    <w:rsid w:val="005D128F"/>
    <w:rsid w:val="005D7260"/>
    <w:rsid w:val="005E4970"/>
    <w:rsid w:val="005E4DA6"/>
    <w:rsid w:val="00610D73"/>
    <w:rsid w:val="006236F7"/>
    <w:rsid w:val="00632C9E"/>
    <w:rsid w:val="00637AB5"/>
    <w:rsid w:val="006417F3"/>
    <w:rsid w:val="00643B8C"/>
    <w:rsid w:val="0065271B"/>
    <w:rsid w:val="00666823"/>
    <w:rsid w:val="006717DB"/>
    <w:rsid w:val="006807EF"/>
    <w:rsid w:val="00686623"/>
    <w:rsid w:val="006879DA"/>
    <w:rsid w:val="00692404"/>
    <w:rsid w:val="00693AF4"/>
    <w:rsid w:val="006A5846"/>
    <w:rsid w:val="006B060C"/>
    <w:rsid w:val="006B0B7D"/>
    <w:rsid w:val="006B0FA6"/>
    <w:rsid w:val="006B24C4"/>
    <w:rsid w:val="006B4ADC"/>
    <w:rsid w:val="006B535A"/>
    <w:rsid w:val="006B7F76"/>
    <w:rsid w:val="006C33E3"/>
    <w:rsid w:val="006C4025"/>
    <w:rsid w:val="006D3B52"/>
    <w:rsid w:val="006D6D79"/>
    <w:rsid w:val="006E2635"/>
    <w:rsid w:val="006E77F8"/>
    <w:rsid w:val="006E7CD9"/>
    <w:rsid w:val="006F3094"/>
    <w:rsid w:val="006F598C"/>
    <w:rsid w:val="00702D94"/>
    <w:rsid w:val="007033DE"/>
    <w:rsid w:val="007349F8"/>
    <w:rsid w:val="00744421"/>
    <w:rsid w:val="00745C0B"/>
    <w:rsid w:val="00747A8C"/>
    <w:rsid w:val="00750DDC"/>
    <w:rsid w:val="00753DFF"/>
    <w:rsid w:val="007602B9"/>
    <w:rsid w:val="00761C6A"/>
    <w:rsid w:val="00767CC7"/>
    <w:rsid w:val="00767EE8"/>
    <w:rsid w:val="0077237F"/>
    <w:rsid w:val="007732C7"/>
    <w:rsid w:val="00781DDA"/>
    <w:rsid w:val="007860DD"/>
    <w:rsid w:val="00791B80"/>
    <w:rsid w:val="00793707"/>
    <w:rsid w:val="007954D2"/>
    <w:rsid w:val="00795ED0"/>
    <w:rsid w:val="007A2143"/>
    <w:rsid w:val="007B593B"/>
    <w:rsid w:val="007C2A0D"/>
    <w:rsid w:val="007C7082"/>
    <w:rsid w:val="007C74FB"/>
    <w:rsid w:val="007D04B8"/>
    <w:rsid w:val="007D0DA5"/>
    <w:rsid w:val="007D6889"/>
    <w:rsid w:val="007E2ADC"/>
    <w:rsid w:val="007E5E93"/>
    <w:rsid w:val="007F0813"/>
    <w:rsid w:val="00800C5A"/>
    <w:rsid w:val="00802E1C"/>
    <w:rsid w:val="00820F5D"/>
    <w:rsid w:val="00842237"/>
    <w:rsid w:val="00853AD3"/>
    <w:rsid w:val="00853FB3"/>
    <w:rsid w:val="00860588"/>
    <w:rsid w:val="0086400B"/>
    <w:rsid w:val="00864ECE"/>
    <w:rsid w:val="00873039"/>
    <w:rsid w:val="0087584D"/>
    <w:rsid w:val="00876227"/>
    <w:rsid w:val="008817F7"/>
    <w:rsid w:val="00884F8F"/>
    <w:rsid w:val="008A0CC4"/>
    <w:rsid w:val="008A6546"/>
    <w:rsid w:val="008B3C47"/>
    <w:rsid w:val="008B4A16"/>
    <w:rsid w:val="008B50AF"/>
    <w:rsid w:val="008B55B7"/>
    <w:rsid w:val="008C0365"/>
    <w:rsid w:val="008C67F8"/>
    <w:rsid w:val="008D4E36"/>
    <w:rsid w:val="008D5A29"/>
    <w:rsid w:val="008E1711"/>
    <w:rsid w:val="008E355C"/>
    <w:rsid w:val="008E4AE7"/>
    <w:rsid w:val="008F63C2"/>
    <w:rsid w:val="00901D0D"/>
    <w:rsid w:val="009205A8"/>
    <w:rsid w:val="00924040"/>
    <w:rsid w:val="0093072D"/>
    <w:rsid w:val="00952C7B"/>
    <w:rsid w:val="00953073"/>
    <w:rsid w:val="009608DC"/>
    <w:rsid w:val="00963CFB"/>
    <w:rsid w:val="00966347"/>
    <w:rsid w:val="00973C24"/>
    <w:rsid w:val="00977427"/>
    <w:rsid w:val="0098086A"/>
    <w:rsid w:val="0098140F"/>
    <w:rsid w:val="00992CBB"/>
    <w:rsid w:val="009A58E1"/>
    <w:rsid w:val="009C56E1"/>
    <w:rsid w:val="009F4607"/>
    <w:rsid w:val="009F4CFC"/>
    <w:rsid w:val="009F7B52"/>
    <w:rsid w:val="00A103EE"/>
    <w:rsid w:val="00A27F50"/>
    <w:rsid w:val="00A369C2"/>
    <w:rsid w:val="00A37D87"/>
    <w:rsid w:val="00A442A6"/>
    <w:rsid w:val="00A56AAD"/>
    <w:rsid w:val="00A6343A"/>
    <w:rsid w:val="00A6598F"/>
    <w:rsid w:val="00A672B5"/>
    <w:rsid w:val="00A84012"/>
    <w:rsid w:val="00A8676B"/>
    <w:rsid w:val="00A8771D"/>
    <w:rsid w:val="00A92185"/>
    <w:rsid w:val="00A954A8"/>
    <w:rsid w:val="00A97517"/>
    <w:rsid w:val="00AA6980"/>
    <w:rsid w:val="00AB2FED"/>
    <w:rsid w:val="00AB6D15"/>
    <w:rsid w:val="00AC1792"/>
    <w:rsid w:val="00AC79BD"/>
    <w:rsid w:val="00AD345A"/>
    <w:rsid w:val="00AD427B"/>
    <w:rsid w:val="00AD5603"/>
    <w:rsid w:val="00AE2253"/>
    <w:rsid w:val="00B0171A"/>
    <w:rsid w:val="00B034A1"/>
    <w:rsid w:val="00B05A98"/>
    <w:rsid w:val="00B12C94"/>
    <w:rsid w:val="00B24A92"/>
    <w:rsid w:val="00B26A5A"/>
    <w:rsid w:val="00B2739B"/>
    <w:rsid w:val="00B32696"/>
    <w:rsid w:val="00B33CB6"/>
    <w:rsid w:val="00B43499"/>
    <w:rsid w:val="00B54C19"/>
    <w:rsid w:val="00B65FBE"/>
    <w:rsid w:val="00B74B38"/>
    <w:rsid w:val="00B80615"/>
    <w:rsid w:val="00B83B42"/>
    <w:rsid w:val="00B83E34"/>
    <w:rsid w:val="00B94BB6"/>
    <w:rsid w:val="00BA45E4"/>
    <w:rsid w:val="00BA4EBA"/>
    <w:rsid w:val="00BB2ABB"/>
    <w:rsid w:val="00BB4B47"/>
    <w:rsid w:val="00BB58F5"/>
    <w:rsid w:val="00BC076B"/>
    <w:rsid w:val="00BC7798"/>
    <w:rsid w:val="00BD1BFC"/>
    <w:rsid w:val="00BE46C9"/>
    <w:rsid w:val="00BE5424"/>
    <w:rsid w:val="00BE5B71"/>
    <w:rsid w:val="00C07B36"/>
    <w:rsid w:val="00C12783"/>
    <w:rsid w:val="00C32B1C"/>
    <w:rsid w:val="00C371C3"/>
    <w:rsid w:val="00C52A8D"/>
    <w:rsid w:val="00C53112"/>
    <w:rsid w:val="00C5558D"/>
    <w:rsid w:val="00C65F41"/>
    <w:rsid w:val="00C73A9D"/>
    <w:rsid w:val="00CA4871"/>
    <w:rsid w:val="00CA5B16"/>
    <w:rsid w:val="00CA7DD2"/>
    <w:rsid w:val="00CB185E"/>
    <w:rsid w:val="00CB2518"/>
    <w:rsid w:val="00CB7487"/>
    <w:rsid w:val="00CC1D52"/>
    <w:rsid w:val="00CC6275"/>
    <w:rsid w:val="00CC74D6"/>
    <w:rsid w:val="00CD01A5"/>
    <w:rsid w:val="00CD0694"/>
    <w:rsid w:val="00CD0F2D"/>
    <w:rsid w:val="00CD32C6"/>
    <w:rsid w:val="00CF2CCC"/>
    <w:rsid w:val="00D003FD"/>
    <w:rsid w:val="00D03D6A"/>
    <w:rsid w:val="00D07CFA"/>
    <w:rsid w:val="00D13B5A"/>
    <w:rsid w:val="00D14C66"/>
    <w:rsid w:val="00D225EF"/>
    <w:rsid w:val="00D22757"/>
    <w:rsid w:val="00D23037"/>
    <w:rsid w:val="00D24423"/>
    <w:rsid w:val="00D261C8"/>
    <w:rsid w:val="00D26372"/>
    <w:rsid w:val="00D27B2F"/>
    <w:rsid w:val="00D5695C"/>
    <w:rsid w:val="00D642CC"/>
    <w:rsid w:val="00D76B6D"/>
    <w:rsid w:val="00D85C7D"/>
    <w:rsid w:val="00DA1C53"/>
    <w:rsid w:val="00DA7FA6"/>
    <w:rsid w:val="00DD313A"/>
    <w:rsid w:val="00DD5F1D"/>
    <w:rsid w:val="00DE33B5"/>
    <w:rsid w:val="00DE48D9"/>
    <w:rsid w:val="00DF7910"/>
    <w:rsid w:val="00E0315A"/>
    <w:rsid w:val="00E07E3A"/>
    <w:rsid w:val="00E17FD5"/>
    <w:rsid w:val="00E278AD"/>
    <w:rsid w:val="00E435E3"/>
    <w:rsid w:val="00E46A51"/>
    <w:rsid w:val="00E47160"/>
    <w:rsid w:val="00E6608A"/>
    <w:rsid w:val="00E6631D"/>
    <w:rsid w:val="00E73B4C"/>
    <w:rsid w:val="00E8049D"/>
    <w:rsid w:val="00E84410"/>
    <w:rsid w:val="00E85A18"/>
    <w:rsid w:val="00E97DDE"/>
    <w:rsid w:val="00EA536C"/>
    <w:rsid w:val="00EA56D2"/>
    <w:rsid w:val="00EB3D7A"/>
    <w:rsid w:val="00EC376C"/>
    <w:rsid w:val="00EE0734"/>
    <w:rsid w:val="00EE4803"/>
    <w:rsid w:val="00EF1D95"/>
    <w:rsid w:val="00EF38AE"/>
    <w:rsid w:val="00F062D1"/>
    <w:rsid w:val="00F067F0"/>
    <w:rsid w:val="00F076B0"/>
    <w:rsid w:val="00F10A5C"/>
    <w:rsid w:val="00F34F93"/>
    <w:rsid w:val="00F372AD"/>
    <w:rsid w:val="00F50CEA"/>
    <w:rsid w:val="00F53E0E"/>
    <w:rsid w:val="00F544E6"/>
    <w:rsid w:val="00F605FB"/>
    <w:rsid w:val="00F656E7"/>
    <w:rsid w:val="00F766B7"/>
    <w:rsid w:val="00F83E40"/>
    <w:rsid w:val="00F971C8"/>
    <w:rsid w:val="00FA48E7"/>
    <w:rsid w:val="00FB2759"/>
    <w:rsid w:val="00FB4E9C"/>
    <w:rsid w:val="00FB6466"/>
    <w:rsid w:val="00FC00A6"/>
    <w:rsid w:val="00FC1BF8"/>
    <w:rsid w:val="00FC54CB"/>
    <w:rsid w:val="00FC5DCD"/>
    <w:rsid w:val="00FD0E33"/>
    <w:rsid w:val="00FE54A8"/>
    <w:rsid w:val="00FE66F2"/>
    <w:rsid w:val="00FF1152"/>
    <w:rsid w:val="00FF19C0"/>
    <w:rsid w:val="00FF395C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B4A42-3D2D-4580-B8B0-7189E3E4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3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72B5"/>
  </w:style>
  <w:style w:type="paragraph" w:styleId="Rodap">
    <w:name w:val="footer"/>
    <w:basedOn w:val="Normal"/>
    <w:link w:val="Rodap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E4B76-074C-47CF-BEBF-0B0AD17D0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732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Secretaria-1</dc:creator>
  <cp:lastModifiedBy>Secretaria-1</cp:lastModifiedBy>
  <cp:revision>3</cp:revision>
  <cp:lastPrinted>2018-02-26T13:29:00Z</cp:lastPrinted>
  <dcterms:created xsi:type="dcterms:W3CDTF">2018-03-13T14:38:00Z</dcterms:created>
  <dcterms:modified xsi:type="dcterms:W3CDTF">2018-03-13T15:37:00Z</dcterms:modified>
</cp:coreProperties>
</file>