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E46A51" w:rsidRDefault="00CC1D52" w:rsidP="00B34D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0610D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1D659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60610D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802490" w:rsidRDefault="001424F0" w:rsidP="00C936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306886" w:rsidRPr="00B54C19" w:rsidRDefault="00306886" w:rsidP="0036001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35218" w:rsidRPr="00E46A51" w:rsidRDefault="001424F0" w:rsidP="0036001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D659E">
        <w:rPr>
          <w:rFonts w:ascii="Times New Roman" w:hAnsi="Times New Roman" w:cs="Times New Roman"/>
          <w:kern w:val="28"/>
          <w:sz w:val="24"/>
          <w:szCs w:val="23"/>
        </w:rPr>
        <w:t>03</w:t>
      </w:r>
      <w:r w:rsidR="00457E8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1D659E">
        <w:rPr>
          <w:rFonts w:ascii="Times New Roman" w:hAnsi="Times New Roman" w:cs="Times New Roman"/>
          <w:kern w:val="28"/>
          <w:sz w:val="24"/>
          <w:szCs w:val="23"/>
        </w:rPr>
        <w:tab/>
        <w:t>dez</w:t>
      </w:r>
      <w:r w:rsidR="0060610D">
        <w:rPr>
          <w:rFonts w:ascii="Times New Roman" w:hAnsi="Times New Roman" w:cs="Times New Roman"/>
          <w:kern w:val="28"/>
          <w:sz w:val="24"/>
          <w:szCs w:val="23"/>
        </w:rPr>
        <w:t>embro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802490" w:rsidRPr="00B34D54" w:rsidRDefault="00CC1D52" w:rsidP="00084115">
      <w:pPr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D5563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5357">
        <w:rPr>
          <w:rFonts w:ascii="Times New Roman" w:hAnsi="Times New Roman" w:cs="Times New Roman"/>
          <w:kern w:val="28"/>
          <w:sz w:val="23"/>
          <w:szCs w:val="23"/>
        </w:rPr>
        <w:t>três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1C0F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5357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60610D">
        <w:rPr>
          <w:rFonts w:ascii="Times New Roman" w:hAnsi="Times New Roman" w:cs="Times New Roman"/>
          <w:kern w:val="28"/>
          <w:sz w:val="23"/>
          <w:szCs w:val="23"/>
        </w:rPr>
        <w:t>em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bro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095357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537CB8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537CB8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ED43B6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537CB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57E8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457E8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ED43B6" w:rsidRPr="00ED43B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D43B6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ED43B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ED43B6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D43B6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pelo PSDB:</w:t>
      </w:r>
      <w:r w:rsidR="00095357">
        <w:rPr>
          <w:rFonts w:ascii="Times New Roman" w:hAnsi="Times New Roman" w:cs="Times New Roman"/>
          <w:kern w:val="28"/>
          <w:sz w:val="23"/>
          <w:szCs w:val="23"/>
        </w:rPr>
        <w:t xml:space="preserve"> Emerson Vidal Ferreira,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 xml:space="preserve"> De imediato, </w:t>
      </w:r>
      <w:r w:rsidR="00095357">
        <w:rPr>
          <w:rFonts w:ascii="Times New Roman" w:hAnsi="Times New Roman" w:cs="Times New Roman"/>
          <w:kern w:val="28"/>
          <w:sz w:val="23"/>
          <w:szCs w:val="23"/>
        </w:rPr>
        <w:t xml:space="preserve">o </w:t>
      </w:r>
      <w:r w:rsidR="00095357">
        <w:rPr>
          <w:rFonts w:ascii="Times New Roman" w:hAnsi="Times New Roman" w:cs="Times New Roman"/>
          <w:kern w:val="28"/>
          <w:sz w:val="24"/>
          <w:szCs w:val="24"/>
        </w:rPr>
        <w:t>Presidente</w:t>
      </w:r>
      <w:r w:rsidR="00FD0E33" w:rsidRPr="00985B3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02D94" w:rsidRPr="00985B3B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>o Secretário a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leitura da ata da Sessão anterior, que após discussão e votação foi aprovada por unanimidade.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Após, solicitou a leitura do EXPEDIENTE EXTERNO, onde constaram os </w:t>
      </w:r>
      <w:r w:rsidR="0060024F">
        <w:rPr>
          <w:rFonts w:ascii="Times New Roman" w:hAnsi="Times New Roman" w:cs="Times New Roman"/>
          <w:kern w:val="28"/>
          <w:sz w:val="23"/>
          <w:szCs w:val="23"/>
        </w:rPr>
        <w:t>protocolos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 xml:space="preserve"> de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C5BF7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60024F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095357">
        <w:rPr>
          <w:rFonts w:ascii="Times New Roman" w:hAnsi="Times New Roman" w:cs="Times New Roman"/>
          <w:kern w:val="28"/>
          <w:sz w:val="23"/>
          <w:szCs w:val="23"/>
        </w:rPr>
        <w:t>36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 xml:space="preserve"> a 07</w:t>
      </w:r>
      <w:r w:rsidR="00095357">
        <w:rPr>
          <w:rFonts w:ascii="Times New Roman" w:hAnsi="Times New Roman" w:cs="Times New Roman"/>
          <w:kern w:val="28"/>
          <w:sz w:val="23"/>
          <w:szCs w:val="23"/>
        </w:rPr>
        <w:t>39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>, 07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CD5799">
        <w:rPr>
          <w:rFonts w:ascii="Times New Roman" w:hAnsi="Times New Roman" w:cs="Times New Roman"/>
          <w:kern w:val="28"/>
          <w:sz w:val="23"/>
          <w:szCs w:val="23"/>
        </w:rPr>
        <w:t>1 e</w:t>
      </w:r>
      <w:r w:rsidR="00985B3B">
        <w:rPr>
          <w:rFonts w:ascii="Times New Roman" w:hAnsi="Times New Roman" w:cs="Times New Roman"/>
          <w:kern w:val="28"/>
          <w:sz w:val="23"/>
          <w:szCs w:val="23"/>
        </w:rPr>
        <w:t xml:space="preserve"> 07</w:t>
      </w:r>
      <w:r w:rsidR="00CD5799">
        <w:rPr>
          <w:rFonts w:ascii="Times New Roman" w:hAnsi="Times New Roman" w:cs="Times New Roman"/>
          <w:kern w:val="28"/>
          <w:sz w:val="23"/>
          <w:szCs w:val="23"/>
        </w:rPr>
        <w:t>52</w:t>
      </w:r>
      <w:r w:rsidR="00CC5BF7">
        <w:rPr>
          <w:rFonts w:ascii="Times New Roman" w:hAnsi="Times New Roman" w:cs="Times New Roman"/>
          <w:kern w:val="28"/>
          <w:sz w:val="23"/>
          <w:szCs w:val="23"/>
        </w:rPr>
        <w:t xml:space="preserve">/2018. </w:t>
      </w:r>
      <w:r w:rsidR="0060610D">
        <w:rPr>
          <w:rFonts w:ascii="Times New Roman" w:hAnsi="Times New Roman" w:cs="Times New Roman"/>
          <w:kern w:val="28"/>
          <w:sz w:val="23"/>
          <w:szCs w:val="23"/>
        </w:rPr>
        <w:t xml:space="preserve">Posteriormente, </w:t>
      </w:r>
      <w:r w:rsidR="00CD5799">
        <w:rPr>
          <w:rFonts w:ascii="Times New Roman" w:hAnsi="Times New Roman" w:cs="Times New Roman"/>
          <w:kern w:val="28"/>
          <w:sz w:val="23"/>
          <w:szCs w:val="23"/>
        </w:rPr>
        <w:t xml:space="preserve">não havendo 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>inscrito</w:t>
      </w:r>
      <w:r w:rsidR="00CD579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94159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em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263695">
        <w:rPr>
          <w:rFonts w:ascii="Times New Roman" w:hAnsi="Times New Roman" w:cs="Times New Roman"/>
          <w:kern w:val="28"/>
          <w:sz w:val="23"/>
          <w:szCs w:val="23"/>
        </w:rPr>
        <w:t>, o</w:t>
      </w:r>
      <w:r w:rsidR="00016D95">
        <w:rPr>
          <w:rFonts w:ascii="Times New Roman" w:hAnsi="Times New Roman"/>
          <w:sz w:val="24"/>
        </w:rPr>
        <w:t xml:space="preserve"> Presidente passou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58F3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proofErr w:type="spellStart"/>
      <w:r w:rsidR="002426A6" w:rsidRPr="008341B6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CD5799">
        <w:rPr>
          <w:rFonts w:ascii="Times New Roman" w:hAnsi="Times New Roman" w:cs="Times New Roman"/>
          <w:kern w:val="28"/>
          <w:sz w:val="23"/>
          <w:szCs w:val="23"/>
        </w:rPr>
        <w:t xml:space="preserve"> Almeida e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 Jacqueline</w:t>
      </w:r>
      <w:r w:rsidR="00CD5799">
        <w:rPr>
          <w:rFonts w:ascii="Times New Roman" w:hAnsi="Times New Roman" w:cs="Times New Roman"/>
          <w:kern w:val="28"/>
          <w:sz w:val="24"/>
          <w:szCs w:val="24"/>
        </w:rPr>
        <w:t xml:space="preserve"> Ferreira.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>Em continuidade, solicitou à 2.ª Vice-Presidente, Vereadora Odete da Silva Ribeiro, que assumisse os trabalhos para que pudesse se manifestar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. Reassumindo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 os trabalhos</w:t>
      </w:r>
      <w:r w:rsidR="00D5503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7A7DFD">
        <w:rPr>
          <w:rFonts w:ascii="Times New Roman" w:hAnsi="Times New Roman" w:cs="Times New Roman"/>
          <w:kern w:val="28"/>
          <w:sz w:val="24"/>
          <w:szCs w:val="24"/>
        </w:rPr>
        <w:t xml:space="preserve">solicitou ao Secretário,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leitura do EXPEDIENTE INTERNO onde const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7273E9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1115C7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7A7D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CA5AE4">
        <w:rPr>
          <w:rFonts w:ascii="Times New Roman" w:hAnsi="Times New Roman" w:cs="Times New Roman"/>
          <w:kern w:val="28"/>
          <w:sz w:val="23"/>
          <w:szCs w:val="23"/>
        </w:rPr>
        <w:t xml:space="preserve"> D</w:t>
      </w:r>
      <w:r w:rsidR="007273E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7273E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273E9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C558C7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>07</w:t>
      </w:r>
      <w:r w:rsidR="007273E9">
        <w:rPr>
          <w:rFonts w:ascii="Times New Roman" w:hAnsi="Times New Roman" w:cs="Times New Roman"/>
          <w:kern w:val="28"/>
          <w:sz w:val="23"/>
          <w:szCs w:val="23"/>
        </w:rPr>
        <w:t>45</w:t>
      </w:r>
      <w:r w:rsidR="00C558C7">
        <w:rPr>
          <w:rFonts w:ascii="Times New Roman" w:hAnsi="Times New Roman" w:cs="Times New Roman"/>
          <w:kern w:val="28"/>
          <w:sz w:val="23"/>
          <w:szCs w:val="23"/>
        </w:rPr>
        <w:t xml:space="preserve">/2018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1964E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A7DFD">
        <w:rPr>
          <w:rFonts w:ascii="Times New Roman" w:hAnsi="Times New Roman" w:cs="Times New Roman"/>
          <w:kern w:val="28"/>
          <w:sz w:val="23"/>
          <w:szCs w:val="23"/>
        </w:rPr>
        <w:t xml:space="preserve">Da 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Vereadora </w:t>
      </w:r>
      <w:r w:rsidR="007273E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>; 07</w:t>
      </w:r>
      <w:r w:rsidR="007273E9">
        <w:rPr>
          <w:rFonts w:ascii="Times New Roman" w:hAnsi="Times New Roman" w:cs="Times New Roman"/>
          <w:kern w:val="28"/>
          <w:sz w:val="23"/>
          <w:szCs w:val="23"/>
        </w:rPr>
        <w:t xml:space="preserve">53 </w:t>
      </w:r>
      <w:r w:rsidR="003A2CFF">
        <w:rPr>
          <w:rFonts w:ascii="Times New Roman" w:hAnsi="Times New Roman" w:cs="Times New Roman"/>
          <w:kern w:val="28"/>
          <w:sz w:val="23"/>
          <w:szCs w:val="23"/>
        </w:rPr>
        <w:t>a 0757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/2018 </w:t>
      </w:r>
      <w:r w:rsidR="007273E9">
        <w:rPr>
          <w:rFonts w:ascii="Times New Roman" w:hAnsi="Times New Roman" w:cs="Times New Roman"/>
          <w:kern w:val="28"/>
          <w:sz w:val="23"/>
          <w:szCs w:val="23"/>
        </w:rPr>
        <w:t xml:space="preserve">– Da 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7273E9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8341B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8379C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8379C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273E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08379C">
        <w:rPr>
          <w:rFonts w:ascii="Times New Roman" w:hAnsi="Times New Roman" w:cs="Times New Roman"/>
          <w:kern w:val="28"/>
          <w:sz w:val="24"/>
          <w:szCs w:val="24"/>
        </w:rPr>
        <w:t>Prosseguindo,</w:t>
      </w:r>
      <w:r w:rsidR="004F15B3" w:rsidRPr="00A037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84115">
        <w:rPr>
          <w:rFonts w:ascii="Times New Roman" w:hAnsi="Times New Roman" w:cs="Times New Roman"/>
          <w:kern w:val="28"/>
          <w:sz w:val="24"/>
          <w:szCs w:val="24"/>
        </w:rPr>
        <w:t>solicito</w:t>
      </w:r>
      <w:r w:rsidR="001964E6">
        <w:rPr>
          <w:rFonts w:ascii="Times New Roman" w:hAnsi="Times New Roman" w:cs="Times New Roman"/>
          <w:kern w:val="28"/>
          <w:sz w:val="24"/>
          <w:szCs w:val="24"/>
        </w:rPr>
        <w:t xml:space="preserve">u a leitura </w:t>
      </w:r>
      <w:r w:rsidR="0008379C">
        <w:rPr>
          <w:rFonts w:ascii="Times New Roman" w:hAnsi="Times New Roman" w:cs="Times New Roman"/>
          <w:kern w:val="28"/>
          <w:sz w:val="24"/>
          <w:szCs w:val="24"/>
        </w:rPr>
        <w:t>dos EXPEDIENTES que BAIXARAM PARA AS COMISSÕES TÉCNICAS de CONSTITUIÇÃO E JUSTIÇA e de FINANÇAS E ORÇAMENTO, sendo:</w:t>
      </w:r>
      <w:r w:rsidR="003549C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2CFF">
        <w:rPr>
          <w:rFonts w:ascii="Times New Roman" w:hAnsi="Times New Roman" w:cs="Times New Roman"/>
          <w:kern w:val="28"/>
          <w:sz w:val="24"/>
          <w:szCs w:val="24"/>
        </w:rPr>
        <w:t xml:space="preserve">PL n.º 079/2018 – Do PODER EXECUTIVO – “Autoriza contratação emergencial de agente comunitário de saúde”; PL n.º 080/2018 – Do PODER EXECUTIVO – “Inclui ação na Lei Municipal n.º 1553, de 13 e julho de 2017 - PPA”; PL n.º 081/2018 – Do PODER EXECUTIVO – “Inclui na Lei Municipal n.º 1.568, de 11 de setembro de 2017 – LDO para o exercício de 2018 – a seguinte ação; </w:t>
      </w:r>
      <w:r w:rsidR="003A2CFF" w:rsidRPr="003A2CF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2CFF">
        <w:rPr>
          <w:rFonts w:ascii="Times New Roman" w:hAnsi="Times New Roman" w:cs="Times New Roman"/>
          <w:kern w:val="28"/>
          <w:sz w:val="24"/>
          <w:szCs w:val="24"/>
        </w:rPr>
        <w:t>PL n.º 082/2018 – Do PODER EXECUTIVO – “Autoriza abertura de crédito adicional de natureza especial no valor de R$341.224,43”</w:t>
      </w:r>
      <w:r w:rsidR="00A6410E">
        <w:rPr>
          <w:rFonts w:ascii="Times New Roman" w:hAnsi="Times New Roman" w:cs="Times New Roman"/>
          <w:kern w:val="28"/>
          <w:sz w:val="24"/>
          <w:szCs w:val="24"/>
        </w:rPr>
        <w:t>; PL n.º 083</w:t>
      </w:r>
      <w:r w:rsidR="003A2CFF">
        <w:rPr>
          <w:rFonts w:ascii="Times New Roman" w:hAnsi="Times New Roman" w:cs="Times New Roman"/>
          <w:kern w:val="28"/>
          <w:sz w:val="24"/>
          <w:szCs w:val="24"/>
        </w:rPr>
        <w:t>/2018 – Do PODER EXECUTIVO – “Autoriza abertura de crédito adicional de natureza especial no valor de R$12.458,36”. A seguir, solicit</w:t>
      </w:r>
      <w:r w:rsidR="00ED43B6">
        <w:rPr>
          <w:rFonts w:ascii="Times New Roman" w:hAnsi="Times New Roman" w:cs="Times New Roman"/>
          <w:kern w:val="28"/>
          <w:sz w:val="24"/>
          <w:szCs w:val="24"/>
        </w:rPr>
        <w:t>ou</w:t>
      </w:r>
      <w:r w:rsidR="003A2CFF">
        <w:rPr>
          <w:rFonts w:ascii="Times New Roman" w:hAnsi="Times New Roman" w:cs="Times New Roman"/>
          <w:kern w:val="28"/>
          <w:sz w:val="24"/>
          <w:szCs w:val="24"/>
        </w:rPr>
        <w:t xml:space="preserve"> a leitura de PARECERES sobre EMENDAS, PROJETO DE LEI ORDINÁRIA, bem como, 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 xml:space="preserve">sobre </w:t>
      </w:r>
      <w:r w:rsidR="003A2CFF">
        <w:rPr>
          <w:rFonts w:ascii="Times New Roman" w:hAnsi="Times New Roman" w:cs="Times New Roman"/>
          <w:kern w:val="28"/>
          <w:sz w:val="24"/>
          <w:szCs w:val="24"/>
        </w:rPr>
        <w:t xml:space="preserve">PROJETOS DE RESOLUÇÃO: sendo: a) sobre EMENDAS: </w:t>
      </w:r>
      <w:r w:rsidR="006E1485" w:rsidRPr="0091284B">
        <w:rPr>
          <w:rFonts w:ascii="Times New Roman" w:hAnsi="Times New Roman" w:cs="Times New Roman"/>
          <w:kern w:val="28"/>
          <w:sz w:val="24"/>
          <w:szCs w:val="24"/>
        </w:rPr>
        <w:t>PROCESSO n.º 0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>731</w:t>
      </w:r>
      <w:r w:rsidR="006E1485" w:rsidRPr="0091284B">
        <w:rPr>
          <w:rFonts w:ascii="Times New Roman" w:hAnsi="Times New Roman" w:cs="Times New Roman"/>
          <w:kern w:val="28"/>
          <w:sz w:val="24"/>
          <w:szCs w:val="24"/>
        </w:rPr>
        <w:t>/2018 – Do Vereador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 xml:space="preserve"> EDMUNDO PICHLER </w:t>
      </w:r>
      <w:r w:rsidR="006E1485" w:rsidRPr="0091284B">
        <w:rPr>
          <w:rFonts w:ascii="Times New Roman" w:hAnsi="Times New Roman" w:cs="Times New Roman"/>
          <w:kern w:val="28"/>
          <w:sz w:val="24"/>
          <w:szCs w:val="24"/>
        </w:rPr>
        <w:t>– “Emenda n.º 0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6E1485" w:rsidRPr="0091284B">
        <w:rPr>
          <w:rFonts w:ascii="Times New Roman" w:hAnsi="Times New Roman" w:cs="Times New Roman"/>
          <w:kern w:val="28"/>
          <w:sz w:val="24"/>
          <w:szCs w:val="24"/>
        </w:rPr>
        <w:t xml:space="preserve"> ao P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 xml:space="preserve">ROCESSO </w:t>
      </w:r>
      <w:r w:rsidR="006E1485" w:rsidRPr="0091284B">
        <w:rPr>
          <w:rFonts w:ascii="Times New Roman" w:hAnsi="Times New Roman" w:cs="Times New Roman"/>
          <w:kern w:val="28"/>
          <w:sz w:val="24"/>
          <w:szCs w:val="24"/>
        </w:rPr>
        <w:t>n.º 06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>99</w:t>
      </w:r>
      <w:r w:rsidR="006E1485" w:rsidRPr="0091284B">
        <w:rPr>
          <w:rFonts w:ascii="Times New Roman" w:hAnsi="Times New Roman" w:cs="Times New Roman"/>
          <w:kern w:val="28"/>
          <w:sz w:val="24"/>
          <w:szCs w:val="24"/>
        </w:rPr>
        <w:t>/2018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 xml:space="preserve">, que Estima a receita e fixa a despesa do Município de </w:t>
      </w:r>
      <w:proofErr w:type="spellStart"/>
      <w:r w:rsidR="006E1485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6E1485">
        <w:rPr>
          <w:rFonts w:ascii="Times New Roman" w:hAnsi="Times New Roman" w:cs="Times New Roman"/>
          <w:kern w:val="28"/>
          <w:sz w:val="24"/>
          <w:szCs w:val="24"/>
        </w:rPr>
        <w:t xml:space="preserve"> para o exercício financeiro de 2019”. Parecer: Voto do relator da CCJ: Pela constitucionalidade; Voto do Relator da CFO: Pela </w:t>
      </w:r>
      <w:r w:rsidR="006E1485" w:rsidRPr="008C5E31">
        <w:rPr>
          <w:rFonts w:ascii="Times New Roman" w:hAnsi="Times New Roman" w:cs="Times New Roman"/>
          <w:kern w:val="28"/>
          <w:sz w:val="24"/>
          <w:szCs w:val="24"/>
        </w:rPr>
        <w:t>tramitação regimental e aprovação da matéria. Parecer das Comissões: mantém o voto dos relatores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>; PROCESSO n.º 0732/2018 – Do Vereador</w:t>
      </w:r>
      <w:r w:rsidR="006E1485" w:rsidRPr="006E148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CORREA - </w:t>
      </w:r>
      <w:r w:rsidR="006E1485" w:rsidRPr="0091284B">
        <w:rPr>
          <w:rFonts w:ascii="Times New Roman" w:hAnsi="Times New Roman" w:cs="Times New Roman"/>
          <w:kern w:val="28"/>
          <w:sz w:val="24"/>
          <w:szCs w:val="24"/>
        </w:rPr>
        <w:t>Emenda n.º 0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6E1485" w:rsidRPr="0091284B">
        <w:rPr>
          <w:rFonts w:ascii="Times New Roman" w:hAnsi="Times New Roman" w:cs="Times New Roman"/>
          <w:kern w:val="28"/>
          <w:sz w:val="24"/>
          <w:szCs w:val="24"/>
        </w:rPr>
        <w:t xml:space="preserve"> ao P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 xml:space="preserve">ROCESSO </w:t>
      </w:r>
      <w:r w:rsidR="006E1485" w:rsidRPr="0091284B">
        <w:rPr>
          <w:rFonts w:ascii="Times New Roman" w:hAnsi="Times New Roman" w:cs="Times New Roman"/>
          <w:kern w:val="28"/>
          <w:sz w:val="24"/>
          <w:szCs w:val="24"/>
        </w:rPr>
        <w:t>n.º 06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>99</w:t>
      </w:r>
      <w:r w:rsidR="006E1485" w:rsidRPr="0091284B">
        <w:rPr>
          <w:rFonts w:ascii="Times New Roman" w:hAnsi="Times New Roman" w:cs="Times New Roman"/>
          <w:kern w:val="28"/>
          <w:sz w:val="24"/>
          <w:szCs w:val="24"/>
        </w:rPr>
        <w:t>/2018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 xml:space="preserve">, que Estima a receita e fixa a despesa do Município de </w:t>
      </w:r>
      <w:proofErr w:type="spellStart"/>
      <w:r w:rsidR="006E1485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6E1485">
        <w:rPr>
          <w:rFonts w:ascii="Times New Roman" w:hAnsi="Times New Roman" w:cs="Times New Roman"/>
          <w:kern w:val="28"/>
          <w:sz w:val="24"/>
          <w:szCs w:val="24"/>
        </w:rPr>
        <w:t xml:space="preserve"> para o exercício financeiro de 2019”. Parecer: Voto do relator da CCJ: Pela constitucionalidade; Voto do Relator da CFO: Pela </w:t>
      </w:r>
      <w:r w:rsidR="006E1485" w:rsidRPr="008C5E31">
        <w:rPr>
          <w:rFonts w:ascii="Times New Roman" w:hAnsi="Times New Roman" w:cs="Times New Roman"/>
          <w:kern w:val="28"/>
          <w:sz w:val="24"/>
          <w:szCs w:val="24"/>
        </w:rPr>
        <w:t>tramitação regimental e aprovação da matéria. Parecer das Comissões: mantém o voto dos relatores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 xml:space="preserve">; PROCESSO n.º 0733/2018 – Dos Vereadores EDMUNDO PICHLER e LIZIANE JARDIM - </w:t>
      </w:r>
      <w:r w:rsidR="006E1485" w:rsidRPr="0091284B">
        <w:rPr>
          <w:rFonts w:ascii="Times New Roman" w:hAnsi="Times New Roman" w:cs="Times New Roman"/>
          <w:kern w:val="28"/>
          <w:sz w:val="24"/>
          <w:szCs w:val="24"/>
        </w:rPr>
        <w:t>Emenda n.º 0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>3</w:t>
      </w:r>
      <w:r w:rsidR="006E1485" w:rsidRPr="0091284B">
        <w:rPr>
          <w:rFonts w:ascii="Times New Roman" w:hAnsi="Times New Roman" w:cs="Times New Roman"/>
          <w:kern w:val="28"/>
          <w:sz w:val="24"/>
          <w:szCs w:val="24"/>
        </w:rPr>
        <w:t xml:space="preserve"> ao P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 xml:space="preserve">ROCESSO </w:t>
      </w:r>
      <w:r w:rsidR="006E1485" w:rsidRPr="0091284B">
        <w:rPr>
          <w:rFonts w:ascii="Times New Roman" w:hAnsi="Times New Roman" w:cs="Times New Roman"/>
          <w:kern w:val="28"/>
          <w:sz w:val="24"/>
          <w:szCs w:val="24"/>
        </w:rPr>
        <w:t>n.º 06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>99</w:t>
      </w:r>
      <w:r w:rsidR="006E1485" w:rsidRPr="0091284B">
        <w:rPr>
          <w:rFonts w:ascii="Times New Roman" w:hAnsi="Times New Roman" w:cs="Times New Roman"/>
          <w:kern w:val="28"/>
          <w:sz w:val="24"/>
          <w:szCs w:val="24"/>
        </w:rPr>
        <w:t>/2018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 xml:space="preserve">, que Estima a receita e fixa a despesa do Município de </w:t>
      </w:r>
      <w:proofErr w:type="spellStart"/>
      <w:r w:rsidR="006E1485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6E1485">
        <w:rPr>
          <w:rFonts w:ascii="Times New Roman" w:hAnsi="Times New Roman" w:cs="Times New Roman"/>
          <w:kern w:val="28"/>
          <w:sz w:val="24"/>
          <w:szCs w:val="24"/>
        </w:rPr>
        <w:t xml:space="preserve"> para o exercício financeiro de 2019”. Parecer: Voto do relator da CCJ: Pela constitucionalidade; Voto do Relator da CFO: Pela </w:t>
      </w:r>
      <w:r w:rsidR="006E1485" w:rsidRPr="008C5E31">
        <w:rPr>
          <w:rFonts w:ascii="Times New Roman" w:hAnsi="Times New Roman" w:cs="Times New Roman"/>
          <w:kern w:val="28"/>
          <w:sz w:val="24"/>
          <w:szCs w:val="24"/>
        </w:rPr>
        <w:t>tramitação regimental e aprovação da matéria. Parecer das Comissões: mantém o voto dos relatores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>; b</w:t>
      </w:r>
      <w:r w:rsidR="0036001A">
        <w:rPr>
          <w:rFonts w:ascii="Times New Roman" w:hAnsi="Times New Roman" w:cs="Times New Roman"/>
          <w:kern w:val="28"/>
          <w:sz w:val="24"/>
          <w:szCs w:val="24"/>
        </w:rPr>
        <w:t xml:space="preserve">) sobre PROJETO DE LEI ORDINÁRIA: 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>PROCESSO n.º</w:t>
      </w:r>
      <w:r w:rsidR="006E1485">
        <w:rPr>
          <w:rFonts w:ascii="Times New Roman" w:hAnsi="Times New Roman" w:cs="Times New Roman"/>
          <w:kern w:val="28"/>
          <w:sz w:val="26"/>
          <w:szCs w:val="24"/>
        </w:rPr>
        <w:t xml:space="preserve"> 0699/2018 – Do PODER EXECUTIVO – “Substitutivo ao PL n.º 064/2018, que Estima a receita e fixa a despesa do município de </w:t>
      </w:r>
      <w:proofErr w:type="spellStart"/>
      <w:r w:rsidR="006E1485">
        <w:rPr>
          <w:rFonts w:ascii="Times New Roman" w:hAnsi="Times New Roman" w:cs="Times New Roman"/>
          <w:kern w:val="28"/>
          <w:sz w:val="26"/>
          <w:szCs w:val="24"/>
        </w:rPr>
        <w:t>Aceguá</w:t>
      </w:r>
      <w:proofErr w:type="spellEnd"/>
      <w:r w:rsidR="006E1485">
        <w:rPr>
          <w:rFonts w:ascii="Times New Roman" w:hAnsi="Times New Roman" w:cs="Times New Roman"/>
          <w:kern w:val="28"/>
          <w:sz w:val="26"/>
          <w:szCs w:val="24"/>
        </w:rPr>
        <w:t xml:space="preserve"> para o exercício financeiro de 2019”. 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 xml:space="preserve">Parecer: Voto do relator da CCJ: Pela 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constitucionalidade; Voto do Relator da CFO: Pela </w:t>
      </w:r>
      <w:r w:rsidR="008C0CFE" w:rsidRPr="008C5E31">
        <w:rPr>
          <w:rFonts w:ascii="Times New Roman" w:hAnsi="Times New Roman" w:cs="Times New Roman"/>
          <w:kern w:val="28"/>
          <w:sz w:val="24"/>
          <w:szCs w:val="24"/>
        </w:rPr>
        <w:t>tramitação regimental e aprovação da matéria. Parecer das Comissões: mantém o voto dos relatores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3A2CF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E1485">
        <w:rPr>
          <w:rFonts w:ascii="Times New Roman" w:hAnsi="Times New Roman" w:cs="Times New Roman"/>
          <w:kern w:val="28"/>
          <w:sz w:val="24"/>
          <w:szCs w:val="24"/>
        </w:rPr>
        <w:t xml:space="preserve">c) sobre PROJETOS DE RESOLUÇÃO: </w:t>
      </w:r>
      <w:r w:rsidR="00FF71AD">
        <w:rPr>
          <w:rFonts w:ascii="Times New Roman" w:hAnsi="Times New Roman" w:cs="Times New Roman"/>
          <w:kern w:val="28"/>
          <w:sz w:val="24"/>
          <w:szCs w:val="24"/>
        </w:rPr>
        <w:t>PR n.º 001/2018 – Da MESA DIRETORA – “Dá nova redação ao Art. 15 da Resolução n.º 027/2006”</w:t>
      </w:r>
      <w:r w:rsidR="00ED43B6">
        <w:rPr>
          <w:rFonts w:ascii="Times New Roman" w:hAnsi="Times New Roman" w:cs="Times New Roman"/>
          <w:kern w:val="28"/>
          <w:sz w:val="24"/>
          <w:szCs w:val="24"/>
        </w:rPr>
        <w:t>.</w:t>
      </w:r>
      <w:bookmarkStart w:id="0" w:name="_GoBack"/>
      <w:bookmarkEnd w:id="0"/>
      <w:r w:rsidR="008C0CFE" w:rsidRPr="008C0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 xml:space="preserve">Parecer: Voto do relator da CCJ: Pela constitucionalidade; Voto do Relator da CFO: Pela </w:t>
      </w:r>
      <w:r w:rsidR="008C0CFE" w:rsidRPr="008C5E31">
        <w:rPr>
          <w:rFonts w:ascii="Times New Roman" w:hAnsi="Times New Roman" w:cs="Times New Roman"/>
          <w:kern w:val="28"/>
          <w:sz w:val="24"/>
          <w:szCs w:val="24"/>
        </w:rPr>
        <w:t>tramitação regimental e aprovação da matéria. Parecer das Comissões: mantém o voto dos relatores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FF71AD">
        <w:rPr>
          <w:rFonts w:ascii="Times New Roman" w:hAnsi="Times New Roman" w:cs="Times New Roman"/>
          <w:kern w:val="28"/>
          <w:sz w:val="24"/>
          <w:szCs w:val="24"/>
        </w:rPr>
        <w:t xml:space="preserve"> PR n.º 002/2018 – Da MESA DIRETORA – “Altera a redação do § 1.º do Art. 54, da Resolução n.º 027/2006”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8C0CFE" w:rsidRPr="008C0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 xml:space="preserve">Parecer: Voto do relator da CCJ: Pela constitucionalidade; Voto do Relator da CFO: Pela </w:t>
      </w:r>
      <w:r w:rsidR="008C0CFE" w:rsidRPr="008C5E31">
        <w:rPr>
          <w:rFonts w:ascii="Times New Roman" w:hAnsi="Times New Roman" w:cs="Times New Roman"/>
          <w:kern w:val="28"/>
          <w:sz w:val="24"/>
          <w:szCs w:val="24"/>
        </w:rPr>
        <w:t>tramitação regimental e aprovação da matéria. Parecer das Comissões: mantém o voto dos relatores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>;</w:t>
      </w:r>
      <w:r w:rsidR="00FF71AD">
        <w:rPr>
          <w:rFonts w:ascii="Times New Roman" w:hAnsi="Times New Roman" w:cs="Times New Roman"/>
          <w:kern w:val="28"/>
          <w:sz w:val="24"/>
          <w:szCs w:val="24"/>
        </w:rPr>
        <w:t xml:space="preserve"> PR n.º 003/2018 – Da MESA DIRETORA </w:t>
      </w:r>
      <w:r w:rsidR="003549C3">
        <w:rPr>
          <w:rFonts w:ascii="Times New Roman" w:hAnsi="Times New Roman" w:cs="Times New Roman"/>
          <w:kern w:val="28"/>
          <w:sz w:val="24"/>
          <w:szCs w:val="24"/>
        </w:rPr>
        <w:t>– “Fixa o período de gozo de férias para os Vereadores”.</w:t>
      </w:r>
      <w:r w:rsidR="008C0CFE" w:rsidRPr="008C0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 xml:space="preserve">Parecer: Voto do relator da CCJ: Pela constitucionalidade; Voto do Relator da CFO: Pela </w:t>
      </w:r>
      <w:r w:rsidR="008C0CFE" w:rsidRPr="008C5E31">
        <w:rPr>
          <w:rFonts w:ascii="Times New Roman" w:hAnsi="Times New Roman" w:cs="Times New Roman"/>
          <w:kern w:val="28"/>
          <w:sz w:val="24"/>
          <w:szCs w:val="24"/>
        </w:rPr>
        <w:t>tramitação regimental e aprovação da matéria. Parecer das Comissões: mantém o voto dos relatores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549C3">
        <w:rPr>
          <w:rFonts w:ascii="Times New Roman" w:hAnsi="Times New Roman" w:cs="Times New Roman"/>
          <w:kern w:val="28"/>
          <w:sz w:val="24"/>
          <w:szCs w:val="24"/>
        </w:rPr>
        <w:t xml:space="preserve"> Ato contínuo, </w:t>
      </w:r>
      <w:r w:rsidR="00FF71A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040F">
        <w:rPr>
          <w:rFonts w:ascii="Times New Roman" w:hAnsi="Times New Roman" w:cs="Times New Roman"/>
          <w:kern w:val="28"/>
          <w:sz w:val="24"/>
          <w:szCs w:val="24"/>
        </w:rPr>
        <w:t xml:space="preserve">solicitou a leitura de </w:t>
      </w:r>
      <w:r w:rsidR="00BC426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5139D">
        <w:rPr>
          <w:rFonts w:ascii="Times New Roman" w:hAnsi="Times New Roman" w:cs="Times New Roman"/>
          <w:kern w:val="28"/>
          <w:sz w:val="24"/>
          <w:szCs w:val="24"/>
        </w:rPr>
        <w:t>PROJETOS EM TRAMITAÇÃO, sendo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>Em PRIMEIRA DISCUSSÃO:</w:t>
      </w:r>
      <w:r w:rsidR="008C0CFE" w:rsidRPr="008C0C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>PROCESSO n.º 0670/2018 – Do PODER EXECUTIVO – “Substitutivo ao PL n.º 075/2018 – Autoriza abertura de crédito adicional de natureza especial no valor de R$225.000,00”; PL n.º 077/2018 – Do PODER EXECUTIVO – “Autoriza contratação emergencial de servente/merendeira”</w:t>
      </w:r>
      <w:r w:rsidR="008C0CFE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 xml:space="preserve"> PL n.º 078/2018 – “Autoriza contratação emergencial”; 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 xml:space="preserve">Em 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>TERCEIRA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 xml:space="preserve"> DISCUSSÃO: </w:t>
      </w:r>
      <w:r w:rsidR="0099586E" w:rsidRPr="0099586E">
        <w:rPr>
          <w:rFonts w:ascii="Times New Roman" w:hAnsi="Times New Roman" w:cs="Times New Roman"/>
          <w:kern w:val="28"/>
          <w:sz w:val="24"/>
          <w:szCs w:val="23"/>
        </w:rPr>
        <w:t>PL n.º 072/2018 – Do PODER EXECUTIVO – “Inclui ação na Lei Municipal n.º 1.553</w:t>
      </w:r>
      <w:r w:rsidR="0099586E">
        <w:rPr>
          <w:rFonts w:ascii="Times New Roman" w:hAnsi="Times New Roman" w:cs="Times New Roman"/>
          <w:kern w:val="28"/>
          <w:sz w:val="24"/>
          <w:szCs w:val="23"/>
        </w:rPr>
        <w:t>, de 13 de julho de 2017 – PPA</w:t>
      </w:r>
      <w:r w:rsidR="0099586E" w:rsidRPr="0099586E">
        <w:rPr>
          <w:rFonts w:ascii="Times New Roman" w:hAnsi="Times New Roman" w:cs="Times New Roman"/>
          <w:kern w:val="28"/>
          <w:sz w:val="24"/>
          <w:szCs w:val="23"/>
        </w:rPr>
        <w:t>; PL n.º 073/2018 – Do PODER EXECUTIVO – “Inclui na Lei Municipal n.º 1.568, de 11 de setembro de 2017 – LDO para o exercício de 2018 – a seguinte ação</w:t>
      </w:r>
      <w:r w:rsidR="0099586E">
        <w:rPr>
          <w:rFonts w:ascii="Times New Roman" w:hAnsi="Times New Roman" w:cs="Times New Roman"/>
          <w:kern w:val="28"/>
          <w:sz w:val="24"/>
          <w:szCs w:val="23"/>
        </w:rPr>
        <w:t>”;</w:t>
      </w:r>
      <w:r w:rsidR="0099586E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PL n.º 074/2018 – Do PODER EXECUTIVO – “Autoriza abertura de crédito adicional de natureza especial no valor de R$75.000,00</w:t>
      </w:r>
      <w:r w:rsidR="008C0CFE">
        <w:rPr>
          <w:rFonts w:ascii="Times New Roman" w:hAnsi="Times New Roman" w:cs="Times New Roman"/>
          <w:kern w:val="28"/>
          <w:sz w:val="23"/>
          <w:szCs w:val="23"/>
        </w:rPr>
        <w:t xml:space="preserve">”. </w:t>
      </w:r>
      <w:r w:rsidR="0099586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C0CFE">
        <w:rPr>
          <w:rFonts w:ascii="Times New Roman" w:hAnsi="Times New Roman" w:cs="Times New Roman"/>
          <w:kern w:val="28"/>
          <w:sz w:val="23"/>
          <w:szCs w:val="23"/>
        </w:rPr>
        <w:t>Após,</w:t>
      </w:r>
      <w:r w:rsidR="008C0CF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havendo número legal 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8C0CF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deu início à ORDEM DO DIA, com 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8C0CF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>de Requerimento e de Projeto de Lei Ordinária, sendo: a) REQUERIMENTO</w:t>
      </w:r>
      <w:r w:rsidR="008C0CFE" w:rsidRPr="00E515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C0CFE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65139D" w:rsidRPr="0065139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9586E" w:rsidRPr="0099586E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3549C3">
        <w:rPr>
          <w:rFonts w:ascii="Times New Roman" w:hAnsi="Times New Roman" w:cs="Times New Roman"/>
          <w:kern w:val="28"/>
          <w:sz w:val="24"/>
          <w:szCs w:val="23"/>
        </w:rPr>
        <w:t>4</w:t>
      </w:r>
      <w:r w:rsidR="008C0CFE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>/2</w:t>
      </w:r>
      <w:r w:rsidR="00084115" w:rsidRPr="0099586E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 xml:space="preserve">18 </w:t>
      </w:r>
      <w:r w:rsidR="00084115" w:rsidRPr="0099586E">
        <w:rPr>
          <w:rFonts w:ascii="Times New Roman" w:hAnsi="Times New Roman" w:cs="Times New Roman"/>
          <w:kern w:val="28"/>
          <w:sz w:val="24"/>
          <w:szCs w:val="23"/>
        </w:rPr>
        <w:t xml:space="preserve">- </w:t>
      </w:r>
      <w:r w:rsidR="00084115" w:rsidRPr="0099586E">
        <w:rPr>
          <w:rFonts w:ascii="Times New Roman" w:hAnsi="Times New Roman" w:cs="Times New Roman"/>
          <w:bCs/>
          <w:kern w:val="28"/>
          <w:sz w:val="24"/>
          <w:szCs w:val="18"/>
        </w:rPr>
        <w:t>D</w:t>
      </w:r>
      <w:r w:rsidR="008C0CFE">
        <w:rPr>
          <w:rFonts w:ascii="Times New Roman" w:hAnsi="Times New Roman" w:cs="Times New Roman"/>
          <w:bCs/>
          <w:kern w:val="28"/>
          <w:sz w:val="24"/>
          <w:szCs w:val="18"/>
        </w:rPr>
        <w:t>as</w:t>
      </w:r>
      <w:r w:rsidR="00084115" w:rsidRPr="0099586E">
        <w:rPr>
          <w:rFonts w:ascii="Times New Roman" w:hAnsi="Times New Roman" w:cs="Times New Roman"/>
          <w:bCs/>
          <w:kern w:val="28"/>
          <w:sz w:val="24"/>
          <w:szCs w:val="18"/>
        </w:rPr>
        <w:t xml:space="preserve"> </w:t>
      </w:r>
      <w:r w:rsidR="008C0CFE">
        <w:rPr>
          <w:rFonts w:ascii="Times New Roman" w:hAnsi="Times New Roman" w:cs="Times New Roman"/>
          <w:bCs/>
          <w:kern w:val="28"/>
          <w:sz w:val="24"/>
          <w:szCs w:val="18"/>
        </w:rPr>
        <w:t>COMISSÕES DE CONSTITUIÇÃO E JUSTIÇA e de FINANÇAS E ORÇAMENTO</w:t>
      </w:r>
      <w:r w:rsidR="00084115" w:rsidRPr="0099586E">
        <w:rPr>
          <w:rFonts w:ascii="Times New Roman" w:hAnsi="Times New Roman" w:cs="Times New Roman"/>
          <w:bCs/>
          <w:kern w:val="28"/>
          <w:sz w:val="24"/>
          <w:szCs w:val="18"/>
        </w:rPr>
        <w:t xml:space="preserve"> 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 xml:space="preserve">– </w:t>
      </w:r>
      <w:r w:rsidR="0099586E">
        <w:rPr>
          <w:rFonts w:ascii="Times New Roman" w:hAnsi="Times New Roman" w:cs="Times New Roman"/>
          <w:kern w:val="28"/>
          <w:sz w:val="24"/>
          <w:szCs w:val="23"/>
        </w:rPr>
        <w:t>“</w:t>
      </w:r>
      <w:r w:rsidR="00EA78B4" w:rsidRPr="0099586E">
        <w:rPr>
          <w:rFonts w:ascii="Times New Roman" w:hAnsi="Times New Roman" w:cs="Times New Roman"/>
          <w:kern w:val="28"/>
          <w:sz w:val="24"/>
          <w:szCs w:val="23"/>
        </w:rPr>
        <w:t>Requ</w:t>
      </w:r>
      <w:r w:rsidR="0065139D" w:rsidRPr="0099586E">
        <w:rPr>
          <w:rFonts w:ascii="Times New Roman" w:hAnsi="Times New Roman" w:cs="Times New Roman"/>
          <w:kern w:val="28"/>
          <w:sz w:val="24"/>
          <w:szCs w:val="23"/>
        </w:rPr>
        <w:t>er</w:t>
      </w:r>
      <w:r w:rsidR="008C0CFE">
        <w:rPr>
          <w:rFonts w:ascii="Times New Roman" w:hAnsi="Times New Roman" w:cs="Times New Roman"/>
          <w:kern w:val="28"/>
          <w:sz w:val="24"/>
          <w:szCs w:val="23"/>
        </w:rPr>
        <w:t>em</w:t>
      </w:r>
      <w:r w:rsidR="003549C3">
        <w:rPr>
          <w:rFonts w:ascii="Times New Roman" w:hAnsi="Times New Roman" w:cs="Times New Roman"/>
          <w:kern w:val="28"/>
          <w:sz w:val="24"/>
          <w:szCs w:val="23"/>
        </w:rPr>
        <w:t>, após ouvido o Colendo Plenário</w:t>
      </w:r>
      <w:r w:rsidR="0074088A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8C0CFE">
        <w:rPr>
          <w:rFonts w:ascii="Times New Roman" w:hAnsi="Times New Roman" w:cs="Times New Roman"/>
          <w:kern w:val="28"/>
          <w:sz w:val="24"/>
          <w:szCs w:val="23"/>
        </w:rPr>
        <w:t>nos termos do Art. 33, § 2.º do Regimento Interno</w:t>
      </w:r>
      <w:r w:rsidR="005E1281">
        <w:rPr>
          <w:rFonts w:ascii="Times New Roman" w:hAnsi="Times New Roman" w:cs="Times New Roman"/>
          <w:kern w:val="28"/>
          <w:sz w:val="24"/>
          <w:szCs w:val="23"/>
        </w:rPr>
        <w:t>, a interrupção de tramitação do PL n.º 076/2018, que concede gratificação especial</w:t>
      </w:r>
      <w:r w:rsidR="0036001A">
        <w:rPr>
          <w:rFonts w:ascii="Times New Roman" w:hAnsi="Times New Roman" w:cs="Times New Roman"/>
          <w:kern w:val="28"/>
          <w:sz w:val="24"/>
          <w:szCs w:val="23"/>
        </w:rPr>
        <w:t>”,</w:t>
      </w:r>
      <w:r w:rsidR="005E1281">
        <w:rPr>
          <w:rFonts w:ascii="Times New Roman" w:hAnsi="Times New Roman" w:cs="Times New Roman"/>
          <w:kern w:val="28"/>
          <w:sz w:val="24"/>
          <w:szCs w:val="23"/>
        </w:rPr>
        <w:t xml:space="preserve"> até o recebimento das informações solicitadas”, </w:t>
      </w:r>
      <w:r w:rsidR="00261DCE" w:rsidRPr="0099586E">
        <w:rPr>
          <w:rFonts w:ascii="Times New Roman" w:hAnsi="Times New Roman" w:cs="Times New Roman"/>
          <w:kern w:val="28"/>
          <w:sz w:val="24"/>
          <w:szCs w:val="23"/>
        </w:rPr>
        <w:t>aprovado por unanimidade;</w:t>
      </w:r>
      <w:r w:rsidR="0065139D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61DCE" w:rsidRPr="0099586E">
        <w:rPr>
          <w:rFonts w:ascii="Times New Roman" w:hAnsi="Times New Roman" w:cs="Times New Roman"/>
          <w:kern w:val="28"/>
          <w:sz w:val="24"/>
          <w:szCs w:val="23"/>
        </w:rPr>
        <w:t xml:space="preserve">b) </w:t>
      </w:r>
      <w:r w:rsidR="0074088A">
        <w:rPr>
          <w:rFonts w:ascii="Times New Roman" w:hAnsi="Times New Roman" w:cs="Times New Roman"/>
          <w:kern w:val="28"/>
          <w:sz w:val="24"/>
          <w:szCs w:val="23"/>
        </w:rPr>
        <w:t xml:space="preserve">PROJETO DE LEI ORDINÁRIA: </w:t>
      </w:r>
      <w:r w:rsidR="008C0CFE" w:rsidRPr="0065139D">
        <w:rPr>
          <w:rFonts w:ascii="Times New Roman" w:hAnsi="Times New Roman" w:cs="Times New Roman"/>
          <w:kern w:val="28"/>
          <w:sz w:val="23"/>
          <w:szCs w:val="23"/>
        </w:rPr>
        <w:t>PL n.º 067/2018 – Do PODER EXECUTIVO – “</w:t>
      </w:r>
      <w:r w:rsidR="008C0CFE" w:rsidRPr="0099586E">
        <w:rPr>
          <w:rFonts w:ascii="Times New Roman" w:hAnsi="Times New Roman" w:cs="Times New Roman"/>
          <w:kern w:val="28"/>
          <w:sz w:val="24"/>
          <w:szCs w:val="23"/>
        </w:rPr>
        <w:t xml:space="preserve">Altera parcialmente a Lei Municipal n.º </w:t>
      </w:r>
      <w:r w:rsidR="008C0CFE">
        <w:rPr>
          <w:rFonts w:ascii="Times New Roman" w:hAnsi="Times New Roman" w:cs="Times New Roman"/>
          <w:kern w:val="28"/>
          <w:sz w:val="24"/>
          <w:szCs w:val="23"/>
        </w:rPr>
        <w:t xml:space="preserve">108, de 1.º de outubro de 2002”,  </w:t>
      </w:r>
      <w:r w:rsidR="0074088A">
        <w:rPr>
          <w:rFonts w:ascii="Times New Roman" w:hAnsi="Times New Roman" w:cs="Times New Roman"/>
          <w:kern w:val="28"/>
          <w:sz w:val="24"/>
          <w:szCs w:val="24"/>
        </w:rPr>
        <w:t xml:space="preserve">aprovado </w:t>
      </w:r>
      <w:r w:rsidR="005E1281">
        <w:rPr>
          <w:rFonts w:ascii="Times New Roman" w:hAnsi="Times New Roman" w:cs="Times New Roman"/>
          <w:kern w:val="28"/>
          <w:sz w:val="24"/>
          <w:szCs w:val="24"/>
        </w:rPr>
        <w:t>de forma unânime</w:t>
      </w:r>
      <w:r w:rsidR="008C0CF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5E1281">
        <w:rPr>
          <w:rFonts w:ascii="Times New Roman" w:hAnsi="Times New Roman" w:cs="Times New Roman"/>
          <w:kern w:val="28"/>
          <w:sz w:val="24"/>
          <w:szCs w:val="24"/>
        </w:rPr>
        <w:t xml:space="preserve">Em continuidade, informou a liberação de diárias ao Vereador </w:t>
      </w:r>
      <w:proofErr w:type="spellStart"/>
      <w:r w:rsidR="005E1281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5E1281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</w:t>
      </w:r>
      <w:r w:rsidR="00B34D54">
        <w:rPr>
          <w:rFonts w:ascii="Times New Roman" w:hAnsi="Times New Roman" w:cs="Times New Roman"/>
          <w:kern w:val="28"/>
          <w:sz w:val="24"/>
          <w:szCs w:val="24"/>
        </w:rPr>
        <w:t>ves, para viagem a Porto Alegre</w:t>
      </w:r>
      <w:r w:rsidR="005E1281">
        <w:rPr>
          <w:rFonts w:ascii="Times New Roman" w:hAnsi="Times New Roman" w:cs="Times New Roman"/>
          <w:kern w:val="28"/>
          <w:sz w:val="24"/>
          <w:szCs w:val="24"/>
        </w:rPr>
        <w:t xml:space="preserve">/RS, dias 26 e 27/11/2018, visando cumprir agendas junto aos Deputados: Federal, Márcio </w:t>
      </w:r>
      <w:proofErr w:type="spellStart"/>
      <w:r w:rsidR="005E1281">
        <w:rPr>
          <w:rFonts w:ascii="Times New Roman" w:hAnsi="Times New Roman" w:cs="Times New Roman"/>
          <w:kern w:val="28"/>
          <w:sz w:val="24"/>
          <w:szCs w:val="24"/>
        </w:rPr>
        <w:t>Bi</w:t>
      </w:r>
      <w:r w:rsidR="00C301FE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5E1281">
        <w:rPr>
          <w:rFonts w:ascii="Times New Roman" w:hAnsi="Times New Roman" w:cs="Times New Roman"/>
          <w:kern w:val="28"/>
          <w:sz w:val="24"/>
          <w:szCs w:val="24"/>
        </w:rPr>
        <w:t>lchi</w:t>
      </w:r>
      <w:proofErr w:type="spellEnd"/>
      <w:r w:rsidR="005E1281">
        <w:rPr>
          <w:rFonts w:ascii="Times New Roman" w:hAnsi="Times New Roman" w:cs="Times New Roman"/>
          <w:kern w:val="28"/>
          <w:sz w:val="24"/>
          <w:szCs w:val="24"/>
        </w:rPr>
        <w:t xml:space="preserve"> e Estadual, Fábio Branco, além de DAER e DNIT. Posteriormente, consultou os Líderes de Bancada, data para realização de Sessões Extraordiná</w:t>
      </w:r>
      <w:r w:rsidR="00C301FE">
        <w:rPr>
          <w:rFonts w:ascii="Times New Roman" w:hAnsi="Times New Roman" w:cs="Times New Roman"/>
          <w:kern w:val="28"/>
          <w:sz w:val="24"/>
          <w:szCs w:val="24"/>
        </w:rPr>
        <w:t xml:space="preserve">rias, para apreciação dos </w:t>
      </w:r>
      <w:proofErr w:type="spellStart"/>
      <w:r w:rsidR="00C301FE">
        <w:rPr>
          <w:rFonts w:ascii="Times New Roman" w:hAnsi="Times New Roman" w:cs="Times New Roman"/>
          <w:kern w:val="28"/>
          <w:sz w:val="24"/>
          <w:szCs w:val="24"/>
        </w:rPr>
        <w:t>PLs</w:t>
      </w:r>
      <w:proofErr w:type="spellEnd"/>
      <w:r w:rsidR="00C301F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proofErr w:type="spellStart"/>
      <w:r w:rsidR="00C301FE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5E1281">
        <w:rPr>
          <w:rFonts w:ascii="Times New Roman" w:hAnsi="Times New Roman" w:cs="Times New Roman"/>
          <w:kern w:val="28"/>
          <w:sz w:val="24"/>
          <w:szCs w:val="24"/>
        </w:rPr>
        <w:t>.ºs</w:t>
      </w:r>
      <w:proofErr w:type="spellEnd"/>
      <w:r w:rsidR="005E1281">
        <w:rPr>
          <w:rFonts w:ascii="Times New Roman" w:hAnsi="Times New Roman" w:cs="Times New Roman"/>
          <w:kern w:val="28"/>
          <w:sz w:val="24"/>
          <w:szCs w:val="24"/>
        </w:rPr>
        <w:t xml:space="preserve"> 067, 068, 072 a 074, 077 a 083, bem como, do processo n.º 0670, substitutivo ao PL n.º 075, atendendo solicitação do Poder Executivo, através do </w:t>
      </w:r>
      <w:proofErr w:type="spellStart"/>
      <w:r w:rsidR="0036001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5E1281">
        <w:rPr>
          <w:rFonts w:ascii="Times New Roman" w:hAnsi="Times New Roman" w:cs="Times New Roman"/>
          <w:kern w:val="28"/>
          <w:sz w:val="24"/>
          <w:szCs w:val="24"/>
        </w:rPr>
        <w:t>f</w:t>
      </w:r>
      <w:proofErr w:type="spellEnd"/>
      <w:r w:rsidR="005E1281">
        <w:rPr>
          <w:rFonts w:ascii="Times New Roman" w:hAnsi="Times New Roman" w:cs="Times New Roman"/>
          <w:kern w:val="28"/>
          <w:sz w:val="24"/>
          <w:szCs w:val="24"/>
        </w:rPr>
        <w:t>/</w:t>
      </w:r>
      <w:proofErr w:type="spellStart"/>
      <w:r w:rsidR="005E1281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5E1281">
        <w:rPr>
          <w:rFonts w:ascii="Times New Roman" w:hAnsi="Times New Roman" w:cs="Times New Roman"/>
          <w:kern w:val="28"/>
          <w:sz w:val="24"/>
          <w:szCs w:val="24"/>
        </w:rPr>
        <w:t>/PM/</w:t>
      </w:r>
      <w:proofErr w:type="spellStart"/>
      <w:r w:rsidR="005E1281">
        <w:rPr>
          <w:rFonts w:ascii="Times New Roman" w:hAnsi="Times New Roman" w:cs="Times New Roman"/>
          <w:kern w:val="28"/>
          <w:sz w:val="24"/>
          <w:szCs w:val="24"/>
        </w:rPr>
        <w:t>AssParl</w:t>
      </w:r>
      <w:proofErr w:type="spellEnd"/>
      <w:r w:rsidR="005E1281">
        <w:rPr>
          <w:rFonts w:ascii="Times New Roman" w:hAnsi="Times New Roman" w:cs="Times New Roman"/>
          <w:kern w:val="28"/>
          <w:sz w:val="24"/>
          <w:szCs w:val="24"/>
        </w:rPr>
        <w:t xml:space="preserve">/022/2018, </w:t>
      </w:r>
      <w:r w:rsidR="0036001A">
        <w:rPr>
          <w:rFonts w:ascii="Times New Roman" w:hAnsi="Times New Roman" w:cs="Times New Roman"/>
          <w:kern w:val="28"/>
          <w:sz w:val="24"/>
          <w:szCs w:val="24"/>
        </w:rPr>
        <w:t>protocolado sob</w:t>
      </w:r>
      <w:r w:rsidR="005E12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6001A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5E1281">
        <w:rPr>
          <w:rFonts w:ascii="Times New Roman" w:hAnsi="Times New Roman" w:cs="Times New Roman"/>
          <w:kern w:val="28"/>
          <w:sz w:val="24"/>
          <w:szCs w:val="24"/>
        </w:rPr>
        <w:t>.º 0751/</w:t>
      </w:r>
      <w:r w:rsidR="0036001A">
        <w:rPr>
          <w:rFonts w:ascii="Times New Roman" w:hAnsi="Times New Roman" w:cs="Times New Roman"/>
          <w:kern w:val="28"/>
          <w:sz w:val="24"/>
          <w:szCs w:val="24"/>
        </w:rPr>
        <w:t>2018, bem</w:t>
      </w:r>
      <w:r w:rsidR="005E1281">
        <w:rPr>
          <w:rFonts w:ascii="Times New Roman" w:hAnsi="Times New Roman" w:cs="Times New Roman"/>
          <w:kern w:val="28"/>
          <w:sz w:val="24"/>
          <w:szCs w:val="24"/>
        </w:rPr>
        <w:t xml:space="preserve"> como, </w:t>
      </w:r>
      <w:r w:rsidR="0036001A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5E1281">
        <w:rPr>
          <w:rFonts w:ascii="Times New Roman" w:hAnsi="Times New Roman" w:cs="Times New Roman"/>
          <w:kern w:val="28"/>
          <w:sz w:val="24"/>
          <w:szCs w:val="24"/>
        </w:rPr>
        <w:t xml:space="preserve">os Projetos </w:t>
      </w:r>
      <w:r w:rsidR="0036001A">
        <w:rPr>
          <w:rFonts w:ascii="Times New Roman" w:hAnsi="Times New Roman" w:cs="Times New Roman"/>
          <w:kern w:val="28"/>
          <w:sz w:val="24"/>
          <w:szCs w:val="24"/>
        </w:rPr>
        <w:t>de Resolução, da Mesa Diretora n.º 01 a 03/2018</w:t>
      </w:r>
      <w:r w:rsidR="00B34D5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301FE">
        <w:rPr>
          <w:rFonts w:ascii="Times New Roman" w:hAnsi="Times New Roman" w:cs="Times New Roman"/>
          <w:kern w:val="28"/>
          <w:sz w:val="24"/>
          <w:szCs w:val="24"/>
        </w:rPr>
        <w:t>além do PROCESSO n.º</w:t>
      </w:r>
      <w:r w:rsidR="00B34D54">
        <w:rPr>
          <w:rFonts w:ascii="Times New Roman" w:hAnsi="Times New Roman" w:cs="Times New Roman"/>
          <w:kern w:val="28"/>
          <w:sz w:val="24"/>
          <w:szCs w:val="24"/>
        </w:rPr>
        <w:t xml:space="preserve"> 0699/2018, Substitutivo do PL n.º 064/2018, que estima a receita e fixa a despesa do município de </w:t>
      </w:r>
      <w:proofErr w:type="spellStart"/>
      <w:r w:rsidR="00B34D54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B34D54">
        <w:rPr>
          <w:rFonts w:ascii="Times New Roman" w:hAnsi="Times New Roman" w:cs="Times New Roman"/>
          <w:kern w:val="28"/>
          <w:sz w:val="24"/>
          <w:szCs w:val="24"/>
        </w:rPr>
        <w:t xml:space="preserve"> para o exercício financeiro de 2019, com as Emendas correspondentes, cujos processos foram protocolados sob n.º 0731 a 0733/2018</w:t>
      </w:r>
      <w:r w:rsidR="00C301F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6001A">
        <w:rPr>
          <w:rFonts w:ascii="Times New Roman" w:hAnsi="Times New Roman" w:cs="Times New Roman"/>
          <w:kern w:val="28"/>
          <w:sz w:val="24"/>
          <w:szCs w:val="24"/>
        </w:rPr>
        <w:t xml:space="preserve"> tendo ficado marcada para as 10h, do dia seis do corrente mês.</w:t>
      </w:r>
      <w:r w:rsidR="005E128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641C6" w:rsidRPr="0099586E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641C6" w:rsidRPr="0099586E">
        <w:rPr>
          <w:rFonts w:ascii="Times New Roman" w:hAnsi="Times New Roman" w:cs="Times New Roman"/>
          <w:kern w:val="28"/>
          <w:sz w:val="24"/>
          <w:szCs w:val="23"/>
        </w:rPr>
        <w:t>ada mais havendo a tratar, foi encerrada a Sessão, da qual foi lavrada a presente ata, que depois de lida e aceita, vai devidamente assinada.</w:t>
      </w:r>
      <w:r w:rsidR="00767EE8" w:rsidRPr="0099586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</w:p>
    <w:p w:rsidR="0036001A" w:rsidRDefault="0036001A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36001A" w:rsidRDefault="0036001A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36001A" w:rsidRDefault="0036001A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B34D54" w:rsidRDefault="00B34D54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D27B2F" w:rsidRDefault="0036001A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            </w:t>
      </w:r>
      <w:r w:rsidR="00B34D54">
        <w:rPr>
          <w:rFonts w:ascii="Times New Roman" w:hAnsi="Times New Roman" w:cs="Times New Roman"/>
          <w:kern w:val="28"/>
          <w:sz w:val="24"/>
          <w:szCs w:val="23"/>
        </w:rPr>
        <w:t xml:space="preserve">        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C722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p w:rsidR="00C936C7" w:rsidRDefault="00C936C7" w:rsidP="00EE67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sectPr w:rsidR="00C936C7" w:rsidSect="00B34D54">
      <w:footerReference w:type="default" r:id="rId7"/>
      <w:pgSz w:w="11906" w:h="16838"/>
      <w:pgMar w:top="1276" w:right="1274" w:bottom="567" w:left="1276" w:header="426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596" w:rsidRDefault="00D84596" w:rsidP="00A672B5">
      <w:pPr>
        <w:spacing w:after="0" w:line="240" w:lineRule="auto"/>
      </w:pPr>
      <w:r>
        <w:separator/>
      </w:r>
    </w:p>
  </w:endnote>
  <w:endnote w:type="continuationSeparator" w:id="0">
    <w:p w:rsidR="00D84596" w:rsidRDefault="00D84596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01A" w:rsidRDefault="0036001A" w:rsidP="000E709A">
    <w:pPr>
      <w:pStyle w:val="Rodap"/>
      <w:tabs>
        <w:tab w:val="center" w:pos="4394"/>
        <w:tab w:val="left" w:pos="5235"/>
      </w:tabs>
    </w:pPr>
  </w:p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1462300437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ED43B6">
          <w:rPr>
            <w:noProof/>
          </w:rPr>
          <w:t>2</w:t>
        </w:r>
        <w:r w:rsidR="00A442A6">
          <w:fldChar w:fldCharType="end"/>
        </w:r>
        <w:r w:rsidR="00261DCE">
          <w:t>/2</w:t>
        </w:r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596" w:rsidRDefault="00D84596" w:rsidP="00A672B5">
      <w:pPr>
        <w:spacing w:after="0" w:line="240" w:lineRule="auto"/>
      </w:pPr>
      <w:r>
        <w:separator/>
      </w:r>
    </w:p>
  </w:footnote>
  <w:footnote w:type="continuationSeparator" w:id="0">
    <w:p w:rsidR="00D84596" w:rsidRDefault="00D84596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6D95"/>
    <w:rsid w:val="00017E8E"/>
    <w:rsid w:val="0002403B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379C"/>
    <w:rsid w:val="00084115"/>
    <w:rsid w:val="00086DC4"/>
    <w:rsid w:val="000927E2"/>
    <w:rsid w:val="00093B17"/>
    <w:rsid w:val="00095357"/>
    <w:rsid w:val="00096B94"/>
    <w:rsid w:val="000A3718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C6ED9"/>
    <w:rsid w:val="000D4C4E"/>
    <w:rsid w:val="000D5482"/>
    <w:rsid w:val="000D6098"/>
    <w:rsid w:val="000D6B3C"/>
    <w:rsid w:val="000E330C"/>
    <w:rsid w:val="000E709A"/>
    <w:rsid w:val="000E7DD3"/>
    <w:rsid w:val="000E7E98"/>
    <w:rsid w:val="000F2A01"/>
    <w:rsid w:val="000F442F"/>
    <w:rsid w:val="000F50F5"/>
    <w:rsid w:val="000F78D7"/>
    <w:rsid w:val="00100CA6"/>
    <w:rsid w:val="00102CC1"/>
    <w:rsid w:val="00103666"/>
    <w:rsid w:val="00104AD6"/>
    <w:rsid w:val="00106494"/>
    <w:rsid w:val="00107794"/>
    <w:rsid w:val="00110430"/>
    <w:rsid w:val="001115C7"/>
    <w:rsid w:val="001119F0"/>
    <w:rsid w:val="0011493A"/>
    <w:rsid w:val="001158F3"/>
    <w:rsid w:val="001175E1"/>
    <w:rsid w:val="001209D5"/>
    <w:rsid w:val="00130219"/>
    <w:rsid w:val="00134020"/>
    <w:rsid w:val="001424F0"/>
    <w:rsid w:val="001605AE"/>
    <w:rsid w:val="00167700"/>
    <w:rsid w:val="00176699"/>
    <w:rsid w:val="00177B7B"/>
    <w:rsid w:val="001812DB"/>
    <w:rsid w:val="00185716"/>
    <w:rsid w:val="001964E6"/>
    <w:rsid w:val="001A14E1"/>
    <w:rsid w:val="001A21A6"/>
    <w:rsid w:val="001A2E16"/>
    <w:rsid w:val="001A3FAA"/>
    <w:rsid w:val="001A6AAF"/>
    <w:rsid w:val="001B1678"/>
    <w:rsid w:val="001B4C0A"/>
    <w:rsid w:val="001C0473"/>
    <w:rsid w:val="001C0F99"/>
    <w:rsid w:val="001C3CD7"/>
    <w:rsid w:val="001C402D"/>
    <w:rsid w:val="001C7108"/>
    <w:rsid w:val="001D659E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214DA"/>
    <w:rsid w:val="00221963"/>
    <w:rsid w:val="00225FB6"/>
    <w:rsid w:val="002426A6"/>
    <w:rsid w:val="002427E8"/>
    <w:rsid w:val="0024345E"/>
    <w:rsid w:val="002441C1"/>
    <w:rsid w:val="002525F0"/>
    <w:rsid w:val="00257394"/>
    <w:rsid w:val="002606B3"/>
    <w:rsid w:val="00261DCE"/>
    <w:rsid w:val="002634AF"/>
    <w:rsid w:val="00263695"/>
    <w:rsid w:val="00264076"/>
    <w:rsid w:val="002707B2"/>
    <w:rsid w:val="00274983"/>
    <w:rsid w:val="00275EE5"/>
    <w:rsid w:val="00283BF3"/>
    <w:rsid w:val="00284A04"/>
    <w:rsid w:val="00285686"/>
    <w:rsid w:val="00285B50"/>
    <w:rsid w:val="002860A9"/>
    <w:rsid w:val="0029061E"/>
    <w:rsid w:val="00290AE4"/>
    <w:rsid w:val="002916F6"/>
    <w:rsid w:val="002927F2"/>
    <w:rsid w:val="002949B3"/>
    <w:rsid w:val="002950CE"/>
    <w:rsid w:val="002A5158"/>
    <w:rsid w:val="002A5972"/>
    <w:rsid w:val="002A727C"/>
    <w:rsid w:val="002A7B74"/>
    <w:rsid w:val="002A7F27"/>
    <w:rsid w:val="002B2A69"/>
    <w:rsid w:val="002B4F80"/>
    <w:rsid w:val="002B525D"/>
    <w:rsid w:val="002C1260"/>
    <w:rsid w:val="002C1D60"/>
    <w:rsid w:val="002C42C5"/>
    <w:rsid w:val="002C7EDB"/>
    <w:rsid w:val="002D4484"/>
    <w:rsid w:val="002D6EF8"/>
    <w:rsid w:val="002E1B69"/>
    <w:rsid w:val="002E1DEE"/>
    <w:rsid w:val="002E52AA"/>
    <w:rsid w:val="002E74FB"/>
    <w:rsid w:val="002F158A"/>
    <w:rsid w:val="00300007"/>
    <w:rsid w:val="003009A5"/>
    <w:rsid w:val="00301269"/>
    <w:rsid w:val="00306886"/>
    <w:rsid w:val="0031617B"/>
    <w:rsid w:val="00321019"/>
    <w:rsid w:val="00330254"/>
    <w:rsid w:val="00337367"/>
    <w:rsid w:val="00340934"/>
    <w:rsid w:val="00344BA4"/>
    <w:rsid w:val="0035175D"/>
    <w:rsid w:val="00352903"/>
    <w:rsid w:val="00353488"/>
    <w:rsid w:val="003549C3"/>
    <w:rsid w:val="003559A9"/>
    <w:rsid w:val="003566E3"/>
    <w:rsid w:val="0036001A"/>
    <w:rsid w:val="00360C89"/>
    <w:rsid w:val="00361644"/>
    <w:rsid w:val="00363DAB"/>
    <w:rsid w:val="003655E8"/>
    <w:rsid w:val="0037317D"/>
    <w:rsid w:val="00374572"/>
    <w:rsid w:val="003746B2"/>
    <w:rsid w:val="003746E7"/>
    <w:rsid w:val="00374F62"/>
    <w:rsid w:val="00382F21"/>
    <w:rsid w:val="00387C96"/>
    <w:rsid w:val="00387D0A"/>
    <w:rsid w:val="003A040F"/>
    <w:rsid w:val="003A2CFF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E5948"/>
    <w:rsid w:val="003F28E8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57E8B"/>
    <w:rsid w:val="00462B19"/>
    <w:rsid w:val="004751CB"/>
    <w:rsid w:val="00486DB0"/>
    <w:rsid w:val="00492771"/>
    <w:rsid w:val="00492996"/>
    <w:rsid w:val="004A1A77"/>
    <w:rsid w:val="004A7B4D"/>
    <w:rsid w:val="004B05B2"/>
    <w:rsid w:val="004B1B96"/>
    <w:rsid w:val="004B27EF"/>
    <w:rsid w:val="004B2A57"/>
    <w:rsid w:val="004B2DC3"/>
    <w:rsid w:val="004B6132"/>
    <w:rsid w:val="004C0CFC"/>
    <w:rsid w:val="004C6326"/>
    <w:rsid w:val="004D4528"/>
    <w:rsid w:val="004E1118"/>
    <w:rsid w:val="004E20AB"/>
    <w:rsid w:val="004E6F0F"/>
    <w:rsid w:val="004F15B3"/>
    <w:rsid w:val="004F53C0"/>
    <w:rsid w:val="0050283F"/>
    <w:rsid w:val="00502897"/>
    <w:rsid w:val="00503996"/>
    <w:rsid w:val="0050641B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089F"/>
    <w:rsid w:val="00522079"/>
    <w:rsid w:val="00522833"/>
    <w:rsid w:val="005234AA"/>
    <w:rsid w:val="00525085"/>
    <w:rsid w:val="00525631"/>
    <w:rsid w:val="00525E0A"/>
    <w:rsid w:val="00526070"/>
    <w:rsid w:val="00532568"/>
    <w:rsid w:val="00537B14"/>
    <w:rsid w:val="00537CB8"/>
    <w:rsid w:val="005416AE"/>
    <w:rsid w:val="00542386"/>
    <w:rsid w:val="00542C4E"/>
    <w:rsid w:val="0054528B"/>
    <w:rsid w:val="0055280D"/>
    <w:rsid w:val="0055363F"/>
    <w:rsid w:val="00553CE2"/>
    <w:rsid w:val="00556967"/>
    <w:rsid w:val="0055735F"/>
    <w:rsid w:val="00557CEA"/>
    <w:rsid w:val="00557EA6"/>
    <w:rsid w:val="00564E14"/>
    <w:rsid w:val="00571F61"/>
    <w:rsid w:val="0058373C"/>
    <w:rsid w:val="00590747"/>
    <w:rsid w:val="005909B1"/>
    <w:rsid w:val="0059237D"/>
    <w:rsid w:val="00593AE0"/>
    <w:rsid w:val="0059728E"/>
    <w:rsid w:val="005A5401"/>
    <w:rsid w:val="005A6525"/>
    <w:rsid w:val="005A75D4"/>
    <w:rsid w:val="005B0035"/>
    <w:rsid w:val="005B089F"/>
    <w:rsid w:val="005B1324"/>
    <w:rsid w:val="005B210F"/>
    <w:rsid w:val="005B41C4"/>
    <w:rsid w:val="005B486F"/>
    <w:rsid w:val="005C6FB7"/>
    <w:rsid w:val="005D128F"/>
    <w:rsid w:val="005D36A0"/>
    <w:rsid w:val="005D38FD"/>
    <w:rsid w:val="005D42C4"/>
    <w:rsid w:val="005D5E9E"/>
    <w:rsid w:val="005D5FCB"/>
    <w:rsid w:val="005D7260"/>
    <w:rsid w:val="005E1281"/>
    <w:rsid w:val="005E2C64"/>
    <w:rsid w:val="005E4970"/>
    <w:rsid w:val="005E4DA6"/>
    <w:rsid w:val="005F6E18"/>
    <w:rsid w:val="0060024F"/>
    <w:rsid w:val="0060610D"/>
    <w:rsid w:val="00610D73"/>
    <w:rsid w:val="006116FE"/>
    <w:rsid w:val="00612556"/>
    <w:rsid w:val="00621BD8"/>
    <w:rsid w:val="00622A80"/>
    <w:rsid w:val="006236F7"/>
    <w:rsid w:val="00627F9E"/>
    <w:rsid w:val="006307A9"/>
    <w:rsid w:val="00632C9E"/>
    <w:rsid w:val="00637AB5"/>
    <w:rsid w:val="006417F3"/>
    <w:rsid w:val="00642F96"/>
    <w:rsid w:val="00643B8C"/>
    <w:rsid w:val="0065139D"/>
    <w:rsid w:val="0065271B"/>
    <w:rsid w:val="00660236"/>
    <w:rsid w:val="00666823"/>
    <w:rsid w:val="006717DB"/>
    <w:rsid w:val="006807EF"/>
    <w:rsid w:val="00686623"/>
    <w:rsid w:val="006879DA"/>
    <w:rsid w:val="00692404"/>
    <w:rsid w:val="00693A77"/>
    <w:rsid w:val="00693AF4"/>
    <w:rsid w:val="006A4308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1485"/>
    <w:rsid w:val="006E2635"/>
    <w:rsid w:val="006E5E9B"/>
    <w:rsid w:val="006E77F8"/>
    <w:rsid w:val="006E7CD9"/>
    <w:rsid w:val="006F3094"/>
    <w:rsid w:val="006F5655"/>
    <w:rsid w:val="006F598C"/>
    <w:rsid w:val="00702D94"/>
    <w:rsid w:val="007033DE"/>
    <w:rsid w:val="007273E9"/>
    <w:rsid w:val="007349F8"/>
    <w:rsid w:val="00735218"/>
    <w:rsid w:val="0074088A"/>
    <w:rsid w:val="00744421"/>
    <w:rsid w:val="00744738"/>
    <w:rsid w:val="00745C0B"/>
    <w:rsid w:val="00747A8C"/>
    <w:rsid w:val="00750DDC"/>
    <w:rsid w:val="00753DFF"/>
    <w:rsid w:val="007561E6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3A9D"/>
    <w:rsid w:val="007860DD"/>
    <w:rsid w:val="00791B80"/>
    <w:rsid w:val="00793707"/>
    <w:rsid w:val="00794A94"/>
    <w:rsid w:val="007954D2"/>
    <w:rsid w:val="00795858"/>
    <w:rsid w:val="00795ED0"/>
    <w:rsid w:val="007A2143"/>
    <w:rsid w:val="007A307B"/>
    <w:rsid w:val="007A7DFD"/>
    <w:rsid w:val="007B593B"/>
    <w:rsid w:val="007C2A0D"/>
    <w:rsid w:val="007C5FF6"/>
    <w:rsid w:val="007C7082"/>
    <w:rsid w:val="007C74FB"/>
    <w:rsid w:val="007C7EFE"/>
    <w:rsid w:val="007D04B8"/>
    <w:rsid w:val="007D07C0"/>
    <w:rsid w:val="007D0DA5"/>
    <w:rsid w:val="007D5D3B"/>
    <w:rsid w:val="007D6889"/>
    <w:rsid w:val="007E2ADC"/>
    <w:rsid w:val="007E5D1D"/>
    <w:rsid w:val="007E5E93"/>
    <w:rsid w:val="007F0813"/>
    <w:rsid w:val="007F6BE2"/>
    <w:rsid w:val="00800C5A"/>
    <w:rsid w:val="00802490"/>
    <w:rsid w:val="00802E1C"/>
    <w:rsid w:val="008123CD"/>
    <w:rsid w:val="008204FC"/>
    <w:rsid w:val="00820568"/>
    <w:rsid w:val="00820F5D"/>
    <w:rsid w:val="008341B6"/>
    <w:rsid w:val="00840D32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76ACC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0CFE"/>
    <w:rsid w:val="008C36BC"/>
    <w:rsid w:val="008C5BF3"/>
    <w:rsid w:val="008C67F8"/>
    <w:rsid w:val="008D3CE2"/>
    <w:rsid w:val="008D4E36"/>
    <w:rsid w:val="008D5A29"/>
    <w:rsid w:val="008E1167"/>
    <w:rsid w:val="008E142B"/>
    <w:rsid w:val="008E1711"/>
    <w:rsid w:val="008E2860"/>
    <w:rsid w:val="008E355C"/>
    <w:rsid w:val="008E4AE7"/>
    <w:rsid w:val="008F63C2"/>
    <w:rsid w:val="00901D0D"/>
    <w:rsid w:val="009178D7"/>
    <w:rsid w:val="009205A8"/>
    <w:rsid w:val="00923BAD"/>
    <w:rsid w:val="00924040"/>
    <w:rsid w:val="0093072D"/>
    <w:rsid w:val="00931DA3"/>
    <w:rsid w:val="009342D1"/>
    <w:rsid w:val="00941591"/>
    <w:rsid w:val="00942AEF"/>
    <w:rsid w:val="009448A5"/>
    <w:rsid w:val="00952C7B"/>
    <w:rsid w:val="00953073"/>
    <w:rsid w:val="009608DC"/>
    <w:rsid w:val="00963CFB"/>
    <w:rsid w:val="00966347"/>
    <w:rsid w:val="0096666B"/>
    <w:rsid w:val="00966E84"/>
    <w:rsid w:val="00973C24"/>
    <w:rsid w:val="00977427"/>
    <w:rsid w:val="0098086A"/>
    <w:rsid w:val="0098140F"/>
    <w:rsid w:val="00985B3B"/>
    <w:rsid w:val="00992CBB"/>
    <w:rsid w:val="00994381"/>
    <w:rsid w:val="0099586E"/>
    <w:rsid w:val="009962D4"/>
    <w:rsid w:val="00997024"/>
    <w:rsid w:val="009A535B"/>
    <w:rsid w:val="009A58E1"/>
    <w:rsid w:val="009A66EE"/>
    <w:rsid w:val="009A7BAD"/>
    <w:rsid w:val="009C0A8E"/>
    <w:rsid w:val="009C56E1"/>
    <w:rsid w:val="009D02A6"/>
    <w:rsid w:val="009D3D43"/>
    <w:rsid w:val="009F4607"/>
    <w:rsid w:val="009F4CFC"/>
    <w:rsid w:val="009F7B52"/>
    <w:rsid w:val="00A01047"/>
    <w:rsid w:val="00A017EC"/>
    <w:rsid w:val="00A0374C"/>
    <w:rsid w:val="00A103EE"/>
    <w:rsid w:val="00A20E9D"/>
    <w:rsid w:val="00A255C2"/>
    <w:rsid w:val="00A2569E"/>
    <w:rsid w:val="00A27F50"/>
    <w:rsid w:val="00A369C2"/>
    <w:rsid w:val="00A37D87"/>
    <w:rsid w:val="00A42985"/>
    <w:rsid w:val="00A442A6"/>
    <w:rsid w:val="00A54117"/>
    <w:rsid w:val="00A542F5"/>
    <w:rsid w:val="00A56AAD"/>
    <w:rsid w:val="00A57B20"/>
    <w:rsid w:val="00A6343A"/>
    <w:rsid w:val="00A6410E"/>
    <w:rsid w:val="00A6598F"/>
    <w:rsid w:val="00A672B5"/>
    <w:rsid w:val="00A75258"/>
    <w:rsid w:val="00A752C5"/>
    <w:rsid w:val="00A77AE8"/>
    <w:rsid w:val="00A81CA1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3022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0459"/>
    <w:rsid w:val="00B23986"/>
    <w:rsid w:val="00B24A92"/>
    <w:rsid w:val="00B26A5A"/>
    <w:rsid w:val="00B2739B"/>
    <w:rsid w:val="00B3094C"/>
    <w:rsid w:val="00B32696"/>
    <w:rsid w:val="00B33CB6"/>
    <w:rsid w:val="00B34D54"/>
    <w:rsid w:val="00B43499"/>
    <w:rsid w:val="00B51DBB"/>
    <w:rsid w:val="00B54C19"/>
    <w:rsid w:val="00B65540"/>
    <w:rsid w:val="00B65FBE"/>
    <w:rsid w:val="00B74B38"/>
    <w:rsid w:val="00B80615"/>
    <w:rsid w:val="00B83B42"/>
    <w:rsid w:val="00B83E34"/>
    <w:rsid w:val="00B94BB6"/>
    <w:rsid w:val="00B9784E"/>
    <w:rsid w:val="00BA41E5"/>
    <w:rsid w:val="00BA45E4"/>
    <w:rsid w:val="00BA4EBA"/>
    <w:rsid w:val="00BA54C2"/>
    <w:rsid w:val="00BB2ABB"/>
    <w:rsid w:val="00BB4B47"/>
    <w:rsid w:val="00BB58F5"/>
    <w:rsid w:val="00BC076B"/>
    <w:rsid w:val="00BC4269"/>
    <w:rsid w:val="00BC7798"/>
    <w:rsid w:val="00BD1217"/>
    <w:rsid w:val="00BD1BFC"/>
    <w:rsid w:val="00BD67DA"/>
    <w:rsid w:val="00BE210D"/>
    <w:rsid w:val="00BE46C9"/>
    <w:rsid w:val="00BE5424"/>
    <w:rsid w:val="00BE5B71"/>
    <w:rsid w:val="00BE74A0"/>
    <w:rsid w:val="00BF7A3D"/>
    <w:rsid w:val="00C001FD"/>
    <w:rsid w:val="00C010E9"/>
    <w:rsid w:val="00C04A37"/>
    <w:rsid w:val="00C07B36"/>
    <w:rsid w:val="00C12783"/>
    <w:rsid w:val="00C152F7"/>
    <w:rsid w:val="00C301FE"/>
    <w:rsid w:val="00C31831"/>
    <w:rsid w:val="00C32B1C"/>
    <w:rsid w:val="00C36639"/>
    <w:rsid w:val="00C371C3"/>
    <w:rsid w:val="00C52A8D"/>
    <w:rsid w:val="00C53112"/>
    <w:rsid w:val="00C5558D"/>
    <w:rsid w:val="00C558C7"/>
    <w:rsid w:val="00C65F41"/>
    <w:rsid w:val="00C73A9D"/>
    <w:rsid w:val="00C741D3"/>
    <w:rsid w:val="00C74497"/>
    <w:rsid w:val="00C80CBA"/>
    <w:rsid w:val="00C87DFA"/>
    <w:rsid w:val="00C936C7"/>
    <w:rsid w:val="00CA155F"/>
    <w:rsid w:val="00CA1758"/>
    <w:rsid w:val="00CA3CBB"/>
    <w:rsid w:val="00CA4871"/>
    <w:rsid w:val="00CA5945"/>
    <w:rsid w:val="00CA5AE4"/>
    <w:rsid w:val="00CA5B16"/>
    <w:rsid w:val="00CA7DD2"/>
    <w:rsid w:val="00CB0E72"/>
    <w:rsid w:val="00CB185E"/>
    <w:rsid w:val="00CB2518"/>
    <w:rsid w:val="00CB39E1"/>
    <w:rsid w:val="00CB6F2E"/>
    <w:rsid w:val="00CB7487"/>
    <w:rsid w:val="00CC1D52"/>
    <w:rsid w:val="00CC5581"/>
    <w:rsid w:val="00CC58EF"/>
    <w:rsid w:val="00CC5BF7"/>
    <w:rsid w:val="00CC6275"/>
    <w:rsid w:val="00CC74D6"/>
    <w:rsid w:val="00CD01A5"/>
    <w:rsid w:val="00CD0694"/>
    <w:rsid w:val="00CD0F2D"/>
    <w:rsid w:val="00CD2836"/>
    <w:rsid w:val="00CD32C6"/>
    <w:rsid w:val="00CD5799"/>
    <w:rsid w:val="00CF2CCC"/>
    <w:rsid w:val="00D003FD"/>
    <w:rsid w:val="00D01AB2"/>
    <w:rsid w:val="00D0326A"/>
    <w:rsid w:val="00D03D6A"/>
    <w:rsid w:val="00D07CFA"/>
    <w:rsid w:val="00D11D2C"/>
    <w:rsid w:val="00D13B5A"/>
    <w:rsid w:val="00D14C66"/>
    <w:rsid w:val="00D225EF"/>
    <w:rsid w:val="00D22757"/>
    <w:rsid w:val="00D23037"/>
    <w:rsid w:val="00D242BE"/>
    <w:rsid w:val="00D24423"/>
    <w:rsid w:val="00D24A40"/>
    <w:rsid w:val="00D261C8"/>
    <w:rsid w:val="00D26372"/>
    <w:rsid w:val="00D27B2F"/>
    <w:rsid w:val="00D37074"/>
    <w:rsid w:val="00D51C97"/>
    <w:rsid w:val="00D51F66"/>
    <w:rsid w:val="00D5503F"/>
    <w:rsid w:val="00D5563D"/>
    <w:rsid w:val="00D5565C"/>
    <w:rsid w:val="00D5695C"/>
    <w:rsid w:val="00D576C4"/>
    <w:rsid w:val="00D642CC"/>
    <w:rsid w:val="00D66E8F"/>
    <w:rsid w:val="00D76B6D"/>
    <w:rsid w:val="00D84596"/>
    <w:rsid w:val="00D85C7D"/>
    <w:rsid w:val="00DA1895"/>
    <w:rsid w:val="00DA1C53"/>
    <w:rsid w:val="00DA7FA6"/>
    <w:rsid w:val="00DB57B3"/>
    <w:rsid w:val="00DB7313"/>
    <w:rsid w:val="00DC0895"/>
    <w:rsid w:val="00DC24FA"/>
    <w:rsid w:val="00DC5D06"/>
    <w:rsid w:val="00DD313A"/>
    <w:rsid w:val="00DD5F1D"/>
    <w:rsid w:val="00DE33B5"/>
    <w:rsid w:val="00DE48D9"/>
    <w:rsid w:val="00DF40C5"/>
    <w:rsid w:val="00DF7910"/>
    <w:rsid w:val="00E0315A"/>
    <w:rsid w:val="00E07E3A"/>
    <w:rsid w:val="00E10082"/>
    <w:rsid w:val="00E11288"/>
    <w:rsid w:val="00E17FD5"/>
    <w:rsid w:val="00E21C7A"/>
    <w:rsid w:val="00E26939"/>
    <w:rsid w:val="00E278AD"/>
    <w:rsid w:val="00E32B4A"/>
    <w:rsid w:val="00E33D80"/>
    <w:rsid w:val="00E435E3"/>
    <w:rsid w:val="00E46A51"/>
    <w:rsid w:val="00E47160"/>
    <w:rsid w:val="00E5155B"/>
    <w:rsid w:val="00E525EB"/>
    <w:rsid w:val="00E553DA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0270"/>
    <w:rsid w:val="00EA536C"/>
    <w:rsid w:val="00EA56D2"/>
    <w:rsid w:val="00EA78B4"/>
    <w:rsid w:val="00EB3D7A"/>
    <w:rsid w:val="00EC376C"/>
    <w:rsid w:val="00EC574D"/>
    <w:rsid w:val="00EC586A"/>
    <w:rsid w:val="00EC6899"/>
    <w:rsid w:val="00ED43B6"/>
    <w:rsid w:val="00EE0734"/>
    <w:rsid w:val="00EE1B00"/>
    <w:rsid w:val="00EE4803"/>
    <w:rsid w:val="00EE6753"/>
    <w:rsid w:val="00EF1D48"/>
    <w:rsid w:val="00EF1D95"/>
    <w:rsid w:val="00EF38AE"/>
    <w:rsid w:val="00EF470E"/>
    <w:rsid w:val="00F062D1"/>
    <w:rsid w:val="00F063EF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41C6"/>
    <w:rsid w:val="00F656E7"/>
    <w:rsid w:val="00F66679"/>
    <w:rsid w:val="00F71524"/>
    <w:rsid w:val="00F71847"/>
    <w:rsid w:val="00F766B7"/>
    <w:rsid w:val="00F81186"/>
    <w:rsid w:val="00F83E40"/>
    <w:rsid w:val="00F940CB"/>
    <w:rsid w:val="00F971C8"/>
    <w:rsid w:val="00FA48E7"/>
    <w:rsid w:val="00FA5809"/>
    <w:rsid w:val="00FB2759"/>
    <w:rsid w:val="00FB4E9C"/>
    <w:rsid w:val="00FB6466"/>
    <w:rsid w:val="00FC00A6"/>
    <w:rsid w:val="00FC1BF8"/>
    <w:rsid w:val="00FC2017"/>
    <w:rsid w:val="00FC3151"/>
    <w:rsid w:val="00FC54CB"/>
    <w:rsid w:val="00FC5DCD"/>
    <w:rsid w:val="00FC7227"/>
    <w:rsid w:val="00FD0E33"/>
    <w:rsid w:val="00FE4FB3"/>
    <w:rsid w:val="00FE54A8"/>
    <w:rsid w:val="00FE66F2"/>
    <w:rsid w:val="00FF1152"/>
    <w:rsid w:val="00FF19C0"/>
    <w:rsid w:val="00FF257E"/>
    <w:rsid w:val="00FF395C"/>
    <w:rsid w:val="00FF67F3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9FA8A-55C3-478D-83AB-F99E631E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1203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9</cp:revision>
  <cp:lastPrinted>2018-12-04T17:17:00Z</cp:lastPrinted>
  <dcterms:created xsi:type="dcterms:W3CDTF">2018-12-04T14:28:00Z</dcterms:created>
  <dcterms:modified xsi:type="dcterms:W3CDTF">2018-12-11T14:09:00Z</dcterms:modified>
</cp:coreProperties>
</file>