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5A75D4"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BC076B">
        <w:rPr>
          <w:rFonts w:ascii="Times New Roman" w:hAnsi="Times New Roman" w:cs="Times New Roman"/>
          <w:b/>
          <w:bCs/>
          <w:kern w:val="28"/>
          <w:sz w:val="28"/>
          <w:szCs w:val="28"/>
        </w:rPr>
        <w:t>4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1A6AAF" w:rsidRPr="00CC1D52" w:rsidRDefault="001424F0" w:rsidP="008E4A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1A6AAF" w:rsidRPr="000A3A9C" w:rsidRDefault="001424F0" w:rsidP="008E4A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>,</w:t>
      </w:r>
      <w:r w:rsidR="00F544E6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C076B">
        <w:rPr>
          <w:rFonts w:ascii="Times New Roman" w:hAnsi="Times New Roman" w:cs="Times New Roman"/>
          <w:kern w:val="28"/>
          <w:sz w:val="28"/>
          <w:szCs w:val="28"/>
        </w:rPr>
        <w:t>22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EE0734">
        <w:rPr>
          <w:rFonts w:ascii="Times New Roman" w:hAnsi="Times New Roman" w:cs="Times New Roman"/>
          <w:kern w:val="28"/>
          <w:sz w:val="28"/>
          <w:szCs w:val="28"/>
        </w:rPr>
        <w:t>maio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de 2017</w:t>
      </w:r>
    </w:p>
    <w:p w:rsidR="00A27F50" w:rsidRDefault="00CC1D52" w:rsidP="00CD0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F544E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vint</w:t>
      </w:r>
      <w:r w:rsidR="00F544E6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 xml:space="preserve"> e dois</w:t>
      </w:r>
      <w:r w:rsidR="00EE0734">
        <w:rPr>
          <w:rFonts w:ascii="Times New Roman" w:hAnsi="Times New Roman" w:cs="Times New Roman"/>
          <w:kern w:val="28"/>
          <w:sz w:val="24"/>
          <w:szCs w:val="24"/>
        </w:rPr>
        <w:t xml:space="preserve"> dias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do mês de </w:t>
      </w:r>
      <w:r w:rsidR="00EE0734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 xml:space="preserve">cinco 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DB, após verificar a existência de número legal deu por aberta a Sessão, 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convocando como secretário “</w:t>
      </w:r>
      <w:proofErr w:type="spellStart"/>
      <w:r w:rsidR="000B16B3">
        <w:rPr>
          <w:rFonts w:ascii="Times New Roman" w:hAnsi="Times New Roman" w:cs="Times New Roman"/>
          <w:kern w:val="28"/>
          <w:sz w:val="24"/>
          <w:szCs w:val="24"/>
        </w:rPr>
        <w:t>ad-hoc</w:t>
      </w:r>
      <w:proofErr w:type="spellEnd"/>
      <w:r w:rsidR="000B16B3">
        <w:rPr>
          <w:rFonts w:ascii="Times New Roman" w:hAnsi="Times New Roman" w:cs="Times New Roman"/>
          <w:kern w:val="28"/>
          <w:sz w:val="24"/>
          <w:szCs w:val="24"/>
        </w:rPr>
        <w:t xml:space="preserve">”, o Vereador Edmundo </w:t>
      </w:r>
      <w:proofErr w:type="spellStart"/>
      <w:r w:rsidR="000B16B3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0B16B3">
        <w:rPr>
          <w:rFonts w:ascii="Times New Roman" w:hAnsi="Times New Roman" w:cs="Times New Roman"/>
          <w:kern w:val="28"/>
          <w:sz w:val="24"/>
          <w:szCs w:val="24"/>
        </w:rPr>
        <w:t>-PMDB, em virtude da ausência da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 xml:space="preserve">. Na sequência, solicitou ao Secretário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que procedesse a chamada dos demais Vereadores, estando presentes pelo PMDB: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pelo PP: </w:t>
      </w:r>
      <w:proofErr w:type="spellStart"/>
      <w:r w:rsidR="00FC00A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Almeida;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pelo PSDB: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E5AA0">
        <w:rPr>
          <w:rFonts w:ascii="Times New Roman" w:hAnsi="Times New Roman"/>
          <w:sz w:val="24"/>
          <w:szCs w:val="24"/>
        </w:rPr>
        <w:t>Prosseguindo</w:t>
      </w:r>
      <w:r w:rsidR="00610D73" w:rsidRPr="00610D73">
        <w:rPr>
          <w:rFonts w:ascii="Times New Roman" w:hAnsi="Times New Roman"/>
          <w:sz w:val="24"/>
          <w:szCs w:val="24"/>
        </w:rPr>
        <w:t xml:space="preserve">, solicitou </w:t>
      </w:r>
      <w:r w:rsidR="001A2E16">
        <w:rPr>
          <w:rFonts w:ascii="Times New Roman" w:hAnsi="Times New Roman"/>
          <w:sz w:val="24"/>
          <w:szCs w:val="24"/>
        </w:rPr>
        <w:t>ao</w:t>
      </w:r>
      <w:r w:rsidR="00E435E3">
        <w:rPr>
          <w:rFonts w:ascii="Times New Roman" w:hAnsi="Times New Roman"/>
          <w:sz w:val="24"/>
          <w:szCs w:val="24"/>
        </w:rPr>
        <w:t xml:space="preserve"> Secretári</w:t>
      </w:r>
      <w:r w:rsidR="001A2E16">
        <w:rPr>
          <w:rFonts w:ascii="Times New Roman" w:hAnsi="Times New Roman"/>
          <w:sz w:val="24"/>
          <w:szCs w:val="24"/>
        </w:rPr>
        <w:t>o</w:t>
      </w:r>
      <w:r w:rsidR="00610D73" w:rsidRPr="00610D73">
        <w:rPr>
          <w:rFonts w:ascii="Times New Roman" w:hAnsi="Times New Roman"/>
          <w:sz w:val="24"/>
          <w:szCs w:val="24"/>
        </w:rPr>
        <w:t xml:space="preserve"> a leitura da Ata da sessão anterior, que após discussão e votação foi aprovada por </w:t>
      </w:r>
      <w:r w:rsidR="00EC376C">
        <w:rPr>
          <w:rFonts w:ascii="Times New Roman" w:hAnsi="Times New Roman"/>
          <w:sz w:val="24"/>
          <w:szCs w:val="24"/>
        </w:rPr>
        <w:t>unanimidade</w:t>
      </w:r>
      <w:r w:rsidR="008C0365" w:rsidRPr="00610D73">
        <w:rPr>
          <w:rFonts w:ascii="Times New Roman" w:hAnsi="Times New Roman"/>
          <w:sz w:val="24"/>
          <w:szCs w:val="24"/>
        </w:rPr>
        <w:t>.</w:t>
      </w:r>
      <w:r w:rsidR="00CF2CC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451CEF">
        <w:rPr>
          <w:rFonts w:ascii="Times New Roman" w:hAnsi="Times New Roman" w:cs="Times New Roman"/>
          <w:kern w:val="28"/>
          <w:sz w:val="24"/>
          <w:szCs w:val="24"/>
        </w:rPr>
        <w:t>, solicitou a leitura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do EXPEDIENTE EXTERNO onde const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aram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protocolo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proofErr w:type="spellStart"/>
      <w:r w:rsidR="00EC376C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02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 xml:space="preserve">64, 0266, 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>0267, 0270, 0272 a 0276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</w:t>
      </w:r>
      <w:r w:rsidR="001E5AA0" w:rsidRPr="00CC1D52">
        <w:rPr>
          <w:rFonts w:ascii="Times New Roman" w:hAnsi="Times New Roman" w:cs="Times New Roman"/>
          <w:kern w:val="28"/>
          <w:sz w:val="24"/>
          <w:szCs w:val="24"/>
        </w:rPr>
        <w:t>continuidade,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não havendo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inscritos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quando fizeram uso da tribuna os Vereadores: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D85C7D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Gonçalves, </w:t>
      </w:r>
      <w:proofErr w:type="spellStart"/>
      <w:r w:rsidR="00D85C7D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D85C7D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, Jacqueline Ferreira e Edmundo </w:t>
      </w:r>
      <w:proofErr w:type="spellStart"/>
      <w:r w:rsidR="00D85C7D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D85C7D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>Posteriormente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ao 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>Secretári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INTERNO onde const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aram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045EF5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045EF5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045EF5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>0262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/2017 – 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>Da</w:t>
      </w:r>
      <w:r w:rsidR="00C5311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Comissão Especial Temporária para apreciação do PLC n.º 001/2017; 0263/2017 – Do Vereador </w:t>
      </w:r>
      <w:proofErr w:type="spellStart"/>
      <w:r w:rsidR="00D85C7D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Gonçalves; 0265/2017 – Do Vereador Edmundo </w:t>
      </w:r>
      <w:proofErr w:type="spellStart"/>
      <w:r w:rsidR="00D85C7D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D85C7D">
        <w:rPr>
          <w:rFonts w:ascii="Times New Roman" w:hAnsi="Times New Roman" w:cs="Times New Roman"/>
          <w:kern w:val="28"/>
          <w:sz w:val="24"/>
          <w:szCs w:val="24"/>
        </w:rPr>
        <w:t>, 0268/2017 – Da Vereadora Jacqueline Ferreira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EF1D95" w:rsidRPr="006C33E3">
        <w:rPr>
          <w:rFonts w:ascii="Times New Roman" w:hAnsi="Times New Roman"/>
          <w:sz w:val="24"/>
          <w:szCs w:val="24"/>
        </w:rPr>
        <w:t>Após</w:t>
      </w:r>
      <w:r w:rsidR="00EF1D95">
        <w:rPr>
          <w:rFonts w:ascii="Times New Roman" w:hAnsi="Times New Roman"/>
          <w:sz w:val="24"/>
          <w:szCs w:val="24"/>
        </w:rPr>
        <w:t xml:space="preserve">, </w:t>
      </w:r>
      <w:r w:rsidR="00EF1D95" w:rsidRPr="006C33E3">
        <w:rPr>
          <w:rFonts w:ascii="Times New Roman" w:hAnsi="Times New Roman"/>
          <w:sz w:val="24"/>
          <w:szCs w:val="24"/>
        </w:rPr>
        <w:t xml:space="preserve">havendo </w:t>
      </w:r>
      <w:r w:rsidR="00EF1D95">
        <w:rPr>
          <w:rFonts w:ascii="Times New Roman" w:hAnsi="Times New Roman"/>
          <w:sz w:val="24"/>
          <w:szCs w:val="24"/>
        </w:rPr>
        <w:t>número legal, o Presidente deu início à ORDEM</w:t>
      </w:r>
      <w:r w:rsidR="00EF1D95" w:rsidRPr="006C33E3">
        <w:rPr>
          <w:rFonts w:ascii="Times New Roman" w:hAnsi="Times New Roman"/>
          <w:sz w:val="24"/>
          <w:szCs w:val="24"/>
        </w:rPr>
        <w:t xml:space="preserve"> DO </w:t>
      </w:r>
      <w:r w:rsidR="00EF1D95">
        <w:rPr>
          <w:rFonts w:ascii="Times New Roman" w:hAnsi="Times New Roman"/>
          <w:sz w:val="24"/>
          <w:szCs w:val="24"/>
        </w:rPr>
        <w:t xml:space="preserve">DIA, com votação de Requerimentos e de Pareceres sobre Emenda e sobre Projetos de Leis Ordinárias, sendo: a) REQUERIMENTO: n.º 0262/2017 – Da Comissão Especial Temporária para apreciação do PLC n.º 001/2017 – “Requer a prorrogação pelo prazo de 60 (sessenta) dias, para emissão de parecer sobre o PLC n.º 001/2017”, aprovado por 05 (cinco) votos a 01, da Vereadora Jacqueline Ferreira; b) PARECER SOBRE EMENDA: </w:t>
      </w:r>
      <w:r w:rsidR="00EC376C">
        <w:rPr>
          <w:rFonts w:ascii="Times New Roman" w:hAnsi="Times New Roman"/>
          <w:sz w:val="24"/>
          <w:szCs w:val="24"/>
        </w:rPr>
        <w:t>PROCESSO n.º 0260/2017 – Da COMISSÃO DE CONSTITUIÇÃO E JUSTIÇA – “Emenda n.º 01 ao PL n.º 04/2017 – Cria o § 3.º no Art. 4.º</w:t>
      </w:r>
      <w:r w:rsidR="00924040">
        <w:rPr>
          <w:rFonts w:ascii="Times New Roman" w:hAnsi="Times New Roman"/>
          <w:sz w:val="24"/>
          <w:szCs w:val="24"/>
        </w:rPr>
        <w:t xml:space="preserve"> da Lei Ordinária n.º 969/2011”,</w:t>
      </w:r>
      <w:r w:rsidR="00924040" w:rsidRPr="00924040">
        <w:rPr>
          <w:rFonts w:ascii="Times New Roman" w:hAnsi="Times New Roman"/>
          <w:sz w:val="24"/>
          <w:szCs w:val="24"/>
        </w:rPr>
        <w:t xml:space="preserve"> </w:t>
      </w:r>
      <w:r w:rsidR="00924040">
        <w:rPr>
          <w:rFonts w:ascii="Times New Roman" w:hAnsi="Times New Roman"/>
          <w:sz w:val="24"/>
          <w:szCs w:val="24"/>
        </w:rPr>
        <w:t>aprovado por 05 (cinco) votos a 01, da Vereadora Jacqueline Ferreira</w:t>
      </w:r>
      <w:r w:rsidR="00F53E0E">
        <w:rPr>
          <w:sz w:val="24"/>
          <w:szCs w:val="24"/>
        </w:rPr>
        <w:t xml:space="preserve">; </w:t>
      </w:r>
      <w:r w:rsidR="00F53E0E" w:rsidRPr="00F53E0E">
        <w:rPr>
          <w:rFonts w:ascii="Times New Roman" w:hAnsi="Times New Roman"/>
          <w:sz w:val="24"/>
          <w:szCs w:val="24"/>
        </w:rPr>
        <w:t xml:space="preserve">PL n.º 004/2017 – Do PODER EXECUTIVO </w:t>
      </w:r>
      <w:r w:rsidR="00F53E0E">
        <w:rPr>
          <w:rFonts w:ascii="Times New Roman" w:hAnsi="Times New Roman"/>
          <w:sz w:val="24"/>
          <w:szCs w:val="24"/>
        </w:rPr>
        <w:t>–</w:t>
      </w:r>
      <w:r w:rsidR="00F53E0E" w:rsidRPr="00F53E0E">
        <w:rPr>
          <w:rFonts w:ascii="Times New Roman" w:hAnsi="Times New Roman"/>
          <w:sz w:val="24"/>
          <w:szCs w:val="24"/>
        </w:rPr>
        <w:t xml:space="preserve"> </w:t>
      </w:r>
      <w:r w:rsidR="00F53E0E">
        <w:rPr>
          <w:rFonts w:ascii="Times New Roman" w:hAnsi="Times New Roman"/>
          <w:sz w:val="24"/>
          <w:szCs w:val="24"/>
        </w:rPr>
        <w:t>“Altera a Lei Ordinária n.º 9</w:t>
      </w:r>
      <w:r w:rsidR="00924040">
        <w:rPr>
          <w:rFonts w:ascii="Times New Roman" w:hAnsi="Times New Roman"/>
          <w:sz w:val="24"/>
          <w:szCs w:val="24"/>
        </w:rPr>
        <w:t>69, de 14 de dezembro de 2014”, aprovado por unanimidade</w:t>
      </w:r>
      <w:r w:rsidR="00F53E0E">
        <w:rPr>
          <w:sz w:val="24"/>
          <w:szCs w:val="24"/>
        </w:rPr>
        <w:t>;</w:t>
      </w:r>
      <w:r w:rsidR="00F53E0E">
        <w:rPr>
          <w:rFonts w:ascii="Times New Roman" w:hAnsi="Times New Roman"/>
          <w:sz w:val="24"/>
          <w:szCs w:val="24"/>
        </w:rPr>
        <w:t xml:space="preserve"> PL n.º 006/2017 – Do PODER EXECUTIVO – “Inclui na</w:t>
      </w:r>
      <w:r w:rsidR="00E6608A" w:rsidRPr="00F53E0E">
        <w:rPr>
          <w:rFonts w:ascii="Times New Roman" w:hAnsi="Times New Roman"/>
          <w:sz w:val="24"/>
          <w:szCs w:val="24"/>
        </w:rPr>
        <w:t xml:space="preserve"> </w:t>
      </w:r>
      <w:r w:rsidR="00F53E0E">
        <w:rPr>
          <w:rFonts w:ascii="Times New Roman" w:hAnsi="Times New Roman"/>
          <w:sz w:val="24"/>
          <w:szCs w:val="24"/>
        </w:rPr>
        <w:t>Lei Municipal n.º 1.531, de 13 de setembro de 2016 – LDO para o exercício</w:t>
      </w:r>
      <w:r w:rsidR="00924040">
        <w:rPr>
          <w:rFonts w:ascii="Times New Roman" w:hAnsi="Times New Roman"/>
          <w:sz w:val="24"/>
          <w:szCs w:val="24"/>
        </w:rPr>
        <w:t xml:space="preserve"> de 2017 – Natureza de Despesa”, </w:t>
      </w:r>
      <w:r w:rsidR="00F53E0E" w:rsidRPr="00F53E0E">
        <w:rPr>
          <w:rFonts w:ascii="Times New Roman" w:hAnsi="Times New Roman"/>
          <w:sz w:val="24"/>
          <w:szCs w:val="24"/>
        </w:rPr>
        <w:t xml:space="preserve"> </w:t>
      </w:r>
      <w:r w:rsidR="00924040">
        <w:rPr>
          <w:rFonts w:ascii="Times New Roman" w:hAnsi="Times New Roman"/>
          <w:sz w:val="24"/>
          <w:szCs w:val="24"/>
        </w:rPr>
        <w:t xml:space="preserve">aprovado de forma unânime; </w:t>
      </w:r>
      <w:r w:rsidR="00F53E0E">
        <w:rPr>
          <w:rFonts w:ascii="Times New Roman" w:hAnsi="Times New Roman"/>
          <w:sz w:val="24"/>
          <w:szCs w:val="24"/>
        </w:rPr>
        <w:t xml:space="preserve">PL n.º 007/2017 – Do PODER EXECUTIVO </w:t>
      </w:r>
      <w:r w:rsidR="00B24A92">
        <w:rPr>
          <w:rFonts w:ascii="Times New Roman" w:hAnsi="Times New Roman"/>
          <w:sz w:val="24"/>
          <w:szCs w:val="24"/>
        </w:rPr>
        <w:t>– “Autoriza abertura de crédito adicional de natureza esp</w:t>
      </w:r>
      <w:r w:rsidR="00924040">
        <w:rPr>
          <w:rFonts w:ascii="Times New Roman" w:hAnsi="Times New Roman"/>
          <w:sz w:val="24"/>
          <w:szCs w:val="24"/>
        </w:rPr>
        <w:t>ecial no valor de R$ 97.500,00, aprovado unanimemente</w:t>
      </w:r>
      <w:r w:rsidR="00B24A92">
        <w:rPr>
          <w:sz w:val="24"/>
          <w:szCs w:val="24"/>
        </w:rPr>
        <w:t xml:space="preserve">; </w:t>
      </w:r>
      <w:r w:rsidR="00E6608A" w:rsidRPr="00F53E0E">
        <w:rPr>
          <w:rFonts w:ascii="Times New Roman" w:hAnsi="Times New Roman"/>
          <w:sz w:val="24"/>
          <w:szCs w:val="24"/>
        </w:rPr>
        <w:t>PL n.º 008/</w:t>
      </w:r>
      <w:r w:rsidR="00B24A92" w:rsidRPr="00F53E0E">
        <w:rPr>
          <w:rFonts w:ascii="Times New Roman" w:hAnsi="Times New Roman"/>
          <w:sz w:val="24"/>
          <w:szCs w:val="24"/>
        </w:rPr>
        <w:t>2017</w:t>
      </w:r>
      <w:r w:rsidR="00B24A92">
        <w:rPr>
          <w:rFonts w:ascii="Times New Roman" w:hAnsi="Times New Roman"/>
          <w:sz w:val="24"/>
          <w:szCs w:val="24"/>
        </w:rPr>
        <w:t xml:space="preserve"> –</w:t>
      </w:r>
      <w:r w:rsidR="00E6608A">
        <w:rPr>
          <w:rFonts w:ascii="Times New Roman" w:hAnsi="Times New Roman"/>
          <w:sz w:val="24"/>
          <w:szCs w:val="24"/>
        </w:rPr>
        <w:t xml:space="preserve"> Do PODER EXECUTIVO – “Inclui na Lei Municipal n.º 1.531, de 13 de setembro de 2016 – LDO para o exercício de 2017 – naturezas de despesas”</w:t>
      </w:r>
      <w:r w:rsidR="00924040">
        <w:rPr>
          <w:rFonts w:ascii="Times New Roman" w:hAnsi="Times New Roman"/>
          <w:sz w:val="24"/>
          <w:szCs w:val="24"/>
        </w:rPr>
        <w:t xml:space="preserve">, </w:t>
      </w:r>
      <w:r w:rsidR="00B24A92" w:rsidRPr="00B24A92">
        <w:rPr>
          <w:rFonts w:ascii="Times New Roman" w:hAnsi="Times New Roman"/>
          <w:sz w:val="24"/>
          <w:szCs w:val="24"/>
        </w:rPr>
        <w:t xml:space="preserve"> </w:t>
      </w:r>
      <w:r w:rsidR="00924040">
        <w:rPr>
          <w:rFonts w:ascii="Times New Roman" w:hAnsi="Times New Roman"/>
          <w:sz w:val="24"/>
          <w:szCs w:val="24"/>
        </w:rPr>
        <w:t xml:space="preserve">aprovado por unanimidade; </w:t>
      </w:r>
      <w:r w:rsidR="00E6608A">
        <w:rPr>
          <w:rFonts w:ascii="Times New Roman" w:hAnsi="Times New Roman"/>
          <w:sz w:val="24"/>
          <w:szCs w:val="24"/>
        </w:rPr>
        <w:t>PL n.º 009/2017 – Do PODER EXECUTIVO – “Autoriza abertura de crédito adicional de natureza especial no valor global de R$20.236,2</w:t>
      </w:r>
      <w:r w:rsidR="00924040">
        <w:rPr>
          <w:rFonts w:ascii="Times New Roman" w:hAnsi="Times New Roman"/>
          <w:sz w:val="24"/>
          <w:szCs w:val="24"/>
        </w:rPr>
        <w:t xml:space="preserve">6”, </w:t>
      </w:r>
      <w:r w:rsidR="00B24A92" w:rsidRPr="00B24A92">
        <w:rPr>
          <w:rFonts w:ascii="Times New Roman" w:hAnsi="Times New Roman"/>
          <w:sz w:val="24"/>
          <w:szCs w:val="24"/>
        </w:rPr>
        <w:t xml:space="preserve"> </w:t>
      </w:r>
      <w:r w:rsidR="00924040">
        <w:rPr>
          <w:rFonts w:ascii="Times New Roman" w:hAnsi="Times New Roman"/>
          <w:sz w:val="24"/>
          <w:szCs w:val="24"/>
        </w:rPr>
        <w:t>aprovado de forma unânime</w:t>
      </w:r>
      <w:r w:rsidR="00B24A92">
        <w:rPr>
          <w:sz w:val="24"/>
          <w:szCs w:val="24"/>
        </w:rPr>
        <w:t>.</w:t>
      </w:r>
      <w:r w:rsidR="00CA5B16">
        <w:rPr>
          <w:rFonts w:ascii="Times New Roman" w:hAnsi="Times New Roman"/>
          <w:sz w:val="24"/>
          <w:szCs w:val="24"/>
        </w:rPr>
        <w:t xml:space="preserve"> </w:t>
      </w:r>
      <w:r w:rsidR="00A97517">
        <w:rPr>
          <w:rFonts w:ascii="Times New Roman" w:hAnsi="Times New Roman"/>
          <w:sz w:val="24"/>
          <w:szCs w:val="24"/>
        </w:rPr>
        <w:t xml:space="preserve"> </w:t>
      </w:r>
      <w:r w:rsidR="007F0813">
        <w:rPr>
          <w:rFonts w:ascii="Times New Roman" w:hAnsi="Times New Roman"/>
          <w:sz w:val="24"/>
          <w:szCs w:val="24"/>
        </w:rPr>
        <w:t>Em continuidade, o Presidente procedeu, em atendimento ao Art. 14, § 1.º, do Regimento Interno, a eleição para o cargo de 2.º Secretário da Mesa Diretora tendo sido eleito</w:t>
      </w:r>
      <w:r w:rsidR="00A672B5">
        <w:rPr>
          <w:rFonts w:ascii="Times New Roman" w:hAnsi="Times New Roman"/>
          <w:sz w:val="24"/>
          <w:szCs w:val="24"/>
        </w:rPr>
        <w:t xml:space="preserve"> </w:t>
      </w:r>
      <w:r w:rsidR="00A672B5">
        <w:rPr>
          <w:rFonts w:ascii="Times New Roman" w:hAnsi="Times New Roman"/>
          <w:sz w:val="24"/>
          <w:szCs w:val="24"/>
        </w:rPr>
        <w:t xml:space="preserve">por </w:t>
      </w:r>
      <w:r w:rsidR="00A672B5">
        <w:rPr>
          <w:rFonts w:ascii="Times New Roman" w:hAnsi="Times New Roman"/>
          <w:sz w:val="24"/>
          <w:szCs w:val="24"/>
        </w:rPr>
        <w:t xml:space="preserve">unanimidade, o Vereador </w:t>
      </w:r>
      <w:proofErr w:type="spellStart"/>
      <w:r w:rsidR="00A672B5">
        <w:rPr>
          <w:rFonts w:ascii="Times New Roman" w:hAnsi="Times New Roman"/>
          <w:sz w:val="24"/>
          <w:szCs w:val="24"/>
        </w:rPr>
        <w:t>Dalmiro</w:t>
      </w:r>
      <w:proofErr w:type="spellEnd"/>
      <w:r w:rsidR="00A672B5">
        <w:rPr>
          <w:rFonts w:ascii="Times New Roman" w:hAnsi="Times New Roman"/>
          <w:sz w:val="24"/>
          <w:szCs w:val="24"/>
        </w:rPr>
        <w:t xml:space="preserve"> Almeida-PP.</w:t>
      </w:r>
      <w:r w:rsidR="007F0813">
        <w:rPr>
          <w:rFonts w:ascii="Times New Roman" w:hAnsi="Times New Roman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Nada mais havendo a tratar,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encerrada a Sessão, da qual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>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A672B5" w:rsidRDefault="00A672B5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672B5" w:rsidRDefault="00A672B5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Pr="00A27F50" w:rsidRDefault="00274983" w:rsidP="00A672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A672B5">
        <w:rPr>
          <w:rFonts w:ascii="Times New Roman" w:hAnsi="Times New Roman" w:cs="Times New Roman"/>
          <w:kern w:val="28"/>
          <w:sz w:val="24"/>
          <w:szCs w:val="24"/>
        </w:rPr>
        <w:t xml:space="preserve">residente  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Secretário</w:t>
      </w:r>
    </w:p>
    <w:sectPr w:rsidR="00D27B2F" w:rsidRPr="00A27F50" w:rsidSect="004927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6AE" w:rsidRDefault="005416AE" w:rsidP="00A672B5">
      <w:pPr>
        <w:spacing w:after="0" w:line="240" w:lineRule="auto"/>
      </w:pPr>
      <w:r>
        <w:separator/>
      </w:r>
    </w:p>
  </w:endnote>
  <w:endnote w:type="continuationSeparator" w:id="0">
    <w:p w:rsidR="005416AE" w:rsidRDefault="005416AE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2B5" w:rsidRDefault="00A672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2B5" w:rsidRDefault="00A672B5" w:rsidP="00A672B5">
    <w:pPr>
      <w:pStyle w:val="Rodap"/>
      <w:jc w:val="center"/>
    </w:pPr>
    <w:bookmarkStart w:id="0" w:name="_GoBack"/>
    <w:r>
      <w:t>1/1</w:t>
    </w:r>
  </w:p>
  <w:bookmarkEnd w:id="0"/>
  <w:p w:rsidR="00A672B5" w:rsidRDefault="00A672B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2B5" w:rsidRDefault="00A672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6AE" w:rsidRDefault="005416AE" w:rsidP="00A672B5">
      <w:pPr>
        <w:spacing w:after="0" w:line="240" w:lineRule="auto"/>
      </w:pPr>
      <w:r>
        <w:separator/>
      </w:r>
    </w:p>
  </w:footnote>
  <w:footnote w:type="continuationSeparator" w:id="0">
    <w:p w:rsidR="005416AE" w:rsidRDefault="005416AE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2B5" w:rsidRDefault="00A672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2B5" w:rsidRDefault="00A672B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2B5" w:rsidRDefault="00A672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1246F"/>
    <w:rsid w:val="00033D09"/>
    <w:rsid w:val="00045EF5"/>
    <w:rsid w:val="00046924"/>
    <w:rsid w:val="000927E2"/>
    <w:rsid w:val="000A3A9C"/>
    <w:rsid w:val="000A5A0C"/>
    <w:rsid w:val="000A6571"/>
    <w:rsid w:val="000B16B3"/>
    <w:rsid w:val="000C169D"/>
    <w:rsid w:val="000D6098"/>
    <w:rsid w:val="00134020"/>
    <w:rsid w:val="001424F0"/>
    <w:rsid w:val="001812DB"/>
    <w:rsid w:val="00185716"/>
    <w:rsid w:val="001A14E1"/>
    <w:rsid w:val="001A21A6"/>
    <w:rsid w:val="001A2E16"/>
    <w:rsid w:val="001A6AAF"/>
    <w:rsid w:val="001C402D"/>
    <w:rsid w:val="001C7108"/>
    <w:rsid w:val="001E5AA0"/>
    <w:rsid w:val="00206E9E"/>
    <w:rsid w:val="002165C1"/>
    <w:rsid w:val="002174D7"/>
    <w:rsid w:val="002525F0"/>
    <w:rsid w:val="00274983"/>
    <w:rsid w:val="002860A9"/>
    <w:rsid w:val="002C1D60"/>
    <w:rsid w:val="003009A5"/>
    <w:rsid w:val="003655E8"/>
    <w:rsid w:val="00387D0A"/>
    <w:rsid w:val="0041657F"/>
    <w:rsid w:val="004442C6"/>
    <w:rsid w:val="00451CEF"/>
    <w:rsid w:val="004751CB"/>
    <w:rsid w:val="00486DB0"/>
    <w:rsid w:val="00492771"/>
    <w:rsid w:val="004A1A77"/>
    <w:rsid w:val="004B27EF"/>
    <w:rsid w:val="004B6132"/>
    <w:rsid w:val="004C0CFC"/>
    <w:rsid w:val="004E1118"/>
    <w:rsid w:val="00503996"/>
    <w:rsid w:val="00516904"/>
    <w:rsid w:val="00525631"/>
    <w:rsid w:val="005416AE"/>
    <w:rsid w:val="0055280D"/>
    <w:rsid w:val="00571F61"/>
    <w:rsid w:val="005909B1"/>
    <w:rsid w:val="00593AE0"/>
    <w:rsid w:val="005A75D4"/>
    <w:rsid w:val="005B210F"/>
    <w:rsid w:val="005E4DA6"/>
    <w:rsid w:val="00610D73"/>
    <w:rsid w:val="00643B8C"/>
    <w:rsid w:val="006B4ADC"/>
    <w:rsid w:val="006B7F76"/>
    <w:rsid w:val="006C33E3"/>
    <w:rsid w:val="006C4025"/>
    <w:rsid w:val="006D3B52"/>
    <w:rsid w:val="006F3094"/>
    <w:rsid w:val="006F598C"/>
    <w:rsid w:val="00745C0B"/>
    <w:rsid w:val="00753DFF"/>
    <w:rsid w:val="00767CC7"/>
    <w:rsid w:val="00781DDA"/>
    <w:rsid w:val="007A2143"/>
    <w:rsid w:val="007C2A0D"/>
    <w:rsid w:val="007C7082"/>
    <w:rsid w:val="007E2ADC"/>
    <w:rsid w:val="007F0813"/>
    <w:rsid w:val="0086400B"/>
    <w:rsid w:val="008A6546"/>
    <w:rsid w:val="008B4A16"/>
    <w:rsid w:val="008C0365"/>
    <w:rsid w:val="008D4E36"/>
    <w:rsid w:val="008D5A29"/>
    <w:rsid w:val="008E355C"/>
    <w:rsid w:val="008E4AE7"/>
    <w:rsid w:val="00924040"/>
    <w:rsid w:val="0093072D"/>
    <w:rsid w:val="00952C7B"/>
    <w:rsid w:val="00953073"/>
    <w:rsid w:val="00977427"/>
    <w:rsid w:val="009A58E1"/>
    <w:rsid w:val="00A27F50"/>
    <w:rsid w:val="00A6598F"/>
    <w:rsid w:val="00A672B5"/>
    <w:rsid w:val="00A92185"/>
    <w:rsid w:val="00A97517"/>
    <w:rsid w:val="00AC79BD"/>
    <w:rsid w:val="00AD427B"/>
    <w:rsid w:val="00AD5603"/>
    <w:rsid w:val="00B0171A"/>
    <w:rsid w:val="00B24A92"/>
    <w:rsid w:val="00B74B38"/>
    <w:rsid w:val="00B83B42"/>
    <w:rsid w:val="00BA4EBA"/>
    <w:rsid w:val="00BB4B47"/>
    <w:rsid w:val="00BC076B"/>
    <w:rsid w:val="00BC7798"/>
    <w:rsid w:val="00BE5424"/>
    <w:rsid w:val="00C12783"/>
    <w:rsid w:val="00C371C3"/>
    <w:rsid w:val="00C53112"/>
    <w:rsid w:val="00C73A9D"/>
    <w:rsid w:val="00CA5B16"/>
    <w:rsid w:val="00CB7487"/>
    <w:rsid w:val="00CC1D52"/>
    <w:rsid w:val="00CC6275"/>
    <w:rsid w:val="00CD01A5"/>
    <w:rsid w:val="00CF2CCC"/>
    <w:rsid w:val="00D14C66"/>
    <w:rsid w:val="00D22757"/>
    <w:rsid w:val="00D26372"/>
    <w:rsid w:val="00D27B2F"/>
    <w:rsid w:val="00D85C7D"/>
    <w:rsid w:val="00DA7FA6"/>
    <w:rsid w:val="00DD5F1D"/>
    <w:rsid w:val="00DE33B5"/>
    <w:rsid w:val="00DE48D9"/>
    <w:rsid w:val="00E17FD5"/>
    <w:rsid w:val="00E435E3"/>
    <w:rsid w:val="00E47160"/>
    <w:rsid w:val="00E6608A"/>
    <w:rsid w:val="00E73B4C"/>
    <w:rsid w:val="00E85A18"/>
    <w:rsid w:val="00EA56D2"/>
    <w:rsid w:val="00EC376C"/>
    <w:rsid w:val="00EE0734"/>
    <w:rsid w:val="00EF1D95"/>
    <w:rsid w:val="00F062D1"/>
    <w:rsid w:val="00F076B0"/>
    <w:rsid w:val="00F10A5C"/>
    <w:rsid w:val="00F34F93"/>
    <w:rsid w:val="00F53E0E"/>
    <w:rsid w:val="00F544E6"/>
    <w:rsid w:val="00F605FB"/>
    <w:rsid w:val="00F656E7"/>
    <w:rsid w:val="00FA48E7"/>
    <w:rsid w:val="00FB4E9C"/>
    <w:rsid w:val="00FC00A6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3042-FAEB-4A8E-B356-68C6CCF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6</cp:revision>
  <cp:lastPrinted>2017-05-24T13:24:00Z</cp:lastPrinted>
  <dcterms:created xsi:type="dcterms:W3CDTF">2017-05-24T11:52:00Z</dcterms:created>
  <dcterms:modified xsi:type="dcterms:W3CDTF">2017-05-29T16:55:00Z</dcterms:modified>
</cp:coreProperties>
</file>