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E47160">
        <w:rPr>
          <w:rFonts w:ascii="Times New Roman" w:hAnsi="Times New Roman" w:cs="Times New Roman"/>
          <w:b/>
          <w:bCs/>
          <w:kern w:val="28"/>
          <w:sz w:val="28"/>
          <w:szCs w:val="28"/>
        </w:rPr>
        <w:t>3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CC1D52" w:rsidRDefault="001424F0" w:rsidP="001C71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DE48D9" w:rsidRDefault="00DE48D9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745C0B" w:rsidRPr="00CC1D52" w:rsidRDefault="00745C0B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CC1D52" w:rsidRPr="001C7108" w:rsidRDefault="001424F0" w:rsidP="001C71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E47160">
        <w:rPr>
          <w:rFonts w:ascii="Times New Roman" w:hAnsi="Times New Roman" w:cs="Times New Roman"/>
          <w:kern w:val="28"/>
          <w:sz w:val="28"/>
          <w:szCs w:val="28"/>
        </w:rPr>
        <w:t>20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feverei</w:t>
      </w:r>
      <w:r>
        <w:rPr>
          <w:rFonts w:ascii="Times New Roman" w:hAnsi="Times New Roman" w:cs="Times New Roman"/>
          <w:kern w:val="28"/>
          <w:sz w:val="28"/>
          <w:szCs w:val="28"/>
        </w:rPr>
        <w:t>ro de 2017</w:t>
      </w:r>
    </w:p>
    <w:p w:rsidR="00DE48D9" w:rsidRDefault="00DE48D9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45C0B" w:rsidRPr="00CC1D52" w:rsidRDefault="00745C0B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4165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vinte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fevereiro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610D7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Jacqueline Queiroga Ferreira 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10D73" w:rsidRPr="00610D73">
        <w:rPr>
          <w:rFonts w:ascii="Times New Roman" w:hAnsi="Times New Roman"/>
          <w:sz w:val="24"/>
          <w:szCs w:val="24"/>
        </w:rPr>
        <w:t xml:space="preserve">Após,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 0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67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, 072, 073 e 07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a 077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continuidade, inscrito em PALAVRA NO EXPEDIENTE,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z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seu pronunciamento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proofErr w:type="spellStart"/>
      <w:r w:rsidR="008C0365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Jacqueline Queiroga Ferreira, </w:t>
      </w:r>
      <w:proofErr w:type="spellStart"/>
      <w:r w:rsidR="008C0365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8C0365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81DD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Beatriz </w:t>
      </w:r>
      <w:proofErr w:type="spellStart"/>
      <w:r w:rsidR="008C0365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56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Do Vereador </w:t>
      </w:r>
      <w:proofErr w:type="spellStart"/>
      <w:r w:rsidR="00DA7FA6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; 05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/2017 – Da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62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proofErr w:type="spellStart"/>
      <w:r w:rsidR="00DA7FA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Jardim e Edmundo </w:t>
      </w:r>
      <w:proofErr w:type="spellStart"/>
      <w:r w:rsidR="00DA7FA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; 063/2017 – Da Vereadora </w:t>
      </w:r>
      <w:proofErr w:type="spellStart"/>
      <w:r w:rsidR="00DA7FA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Jardim; 065 e 066/2017 – Da Vereadora Jacqueline Ferreira.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solicitou a leitura dos expedientes que BAIXAM PARA AS COMISSÕES TÉCNICAS, sendo: a) Para a COMISSÃO DE CONSTITUIÇÃO E JUSTIÇA: PL n.º 001/2017 – </w:t>
      </w:r>
      <w:r w:rsidR="00F076B0">
        <w:rPr>
          <w:rFonts w:ascii="Times New Roman" w:hAnsi="Times New Roman" w:cs="Times New Roman"/>
          <w:kern w:val="28"/>
          <w:sz w:val="24"/>
          <w:szCs w:val="24"/>
        </w:rPr>
        <w:t>Do PODER EXECUTIVO – “Autoriza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contratação emergencial de professores”; b) COMISSÃO ESPECIAL TEMPORÁRIA PARA APRECIAÇÃO DAS CONTAS DE GOVERNO, DESTE MUNICÍPIO, RELATIVAS AO EXERCÍCIO DE 2014: PROCESSO n.º 0</w:t>
      </w:r>
      <w:r w:rsidR="001C710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71/2017 – Do TR</w:t>
      </w:r>
      <w:r w:rsidR="001C7108">
        <w:rPr>
          <w:rFonts w:ascii="Times New Roman" w:hAnsi="Times New Roman" w:cs="Times New Roman"/>
          <w:kern w:val="28"/>
          <w:sz w:val="24"/>
          <w:szCs w:val="24"/>
        </w:rPr>
        <w:t>IBUNAL DE CONTAS/RS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1C7108">
        <w:rPr>
          <w:rFonts w:ascii="Times New Roman" w:hAnsi="Times New Roman" w:cs="Times New Roman"/>
          <w:kern w:val="28"/>
          <w:sz w:val="24"/>
          <w:szCs w:val="24"/>
        </w:rPr>
        <w:t xml:space="preserve">PROCESSO N.º 001669-0200/14-1, referentes as contas de Governo deste Município, relativas ao exercício de 2014”. Continuamente, solicitou a LEITURA DE PARECERES, sobre: PROCESSO n.º 0593/2016 – Do PODER EXECUTIVO – “Veto à proposição que propõe Emenda ao substitutivo do PL n.º 060/2016”. </w:t>
      </w:r>
      <w:r w:rsidR="001C7108" w:rsidRPr="001C7108">
        <w:rPr>
          <w:rFonts w:ascii="Times New Roman" w:hAnsi="Times New Roman"/>
          <w:sz w:val="24"/>
          <w:szCs w:val="24"/>
        </w:rPr>
        <w:t>Parecer da CCJ: Voto do Relator: Pela Constitucionalidade; Parecer da CFO: Voto do Relator: Pela tramitação regimental da matéria; Parecer das Comissões: Mantém o voto dos relatores</w:t>
      </w:r>
      <w:r w:rsidR="001C7108">
        <w:rPr>
          <w:sz w:val="24"/>
          <w:szCs w:val="24"/>
        </w:rPr>
        <w:t xml:space="preserve">. </w:t>
      </w:r>
      <w:r w:rsidR="00F605FB">
        <w:rPr>
          <w:rFonts w:ascii="Times New Roman" w:hAnsi="Times New Roman"/>
          <w:sz w:val="24"/>
          <w:szCs w:val="24"/>
        </w:rPr>
        <w:t>Ato contínuo</w:t>
      </w:r>
      <w:r w:rsidR="00F605FB" w:rsidRPr="00F605FB">
        <w:rPr>
          <w:rFonts w:ascii="Times New Roman" w:hAnsi="Times New Roman"/>
          <w:sz w:val="24"/>
          <w:szCs w:val="24"/>
        </w:rPr>
        <w:t xml:space="preserve">, o Líder da Bancada do PSDB, solicitou a substituição da Vereadora Jacqueline Ferreira pelo Vereador Alfredo </w:t>
      </w:r>
      <w:proofErr w:type="spellStart"/>
      <w:r w:rsidR="00F605FB" w:rsidRPr="00F605FB">
        <w:rPr>
          <w:rFonts w:ascii="Times New Roman" w:hAnsi="Times New Roman"/>
          <w:sz w:val="24"/>
          <w:szCs w:val="24"/>
        </w:rPr>
        <w:t>Castillos</w:t>
      </w:r>
      <w:proofErr w:type="spellEnd"/>
      <w:r w:rsidR="00F605FB" w:rsidRPr="00F605FB">
        <w:rPr>
          <w:rFonts w:ascii="Times New Roman" w:hAnsi="Times New Roman"/>
          <w:sz w:val="24"/>
          <w:szCs w:val="24"/>
        </w:rPr>
        <w:t xml:space="preserve"> de Los Santos, na Comissão de Educação e Cultura.</w:t>
      </w:r>
      <w:r w:rsidR="00F605FB">
        <w:rPr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pauta para a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ORDEM DO DIA, </w:t>
      </w:r>
      <w:r w:rsidR="004E1118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1C7108">
        <w:rPr>
          <w:rFonts w:ascii="Times New Roman" w:hAnsi="Times New Roman" w:cs="Times New Roman"/>
          <w:kern w:val="28"/>
          <w:sz w:val="24"/>
          <w:szCs w:val="24"/>
        </w:rPr>
        <w:t xml:space="preserve">consultou os Líderes de Bancadas, a indicação de seus representantes para composição da Comissão especial temporária para apreciação das contas do município, relativamente ao exercício de 2014. Na oportunidade, o Presidente, atendendo solicitação da Bancada do PSDB, interrompeu a Sessão por dois minutos. Na reabertura, </w:t>
      </w:r>
      <w:r w:rsidR="00753DFF">
        <w:rPr>
          <w:rFonts w:ascii="Times New Roman" w:hAnsi="Times New Roman" w:cs="Times New Roman"/>
          <w:kern w:val="28"/>
          <w:sz w:val="24"/>
          <w:szCs w:val="24"/>
        </w:rPr>
        <w:t xml:space="preserve">atendendo solicitação do Líder da Bancada do PMDB, adiou para a próxima Sessão, composição de dita Comissão. A seguir, consultou os Líderes de Bancadas, data para a realização de Sessões </w:t>
      </w:r>
      <w:r w:rsidR="00753DFF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Extraordinárias para apreciação do PL n.º 001/2017, do Poder Executivo, conforme </w:t>
      </w:r>
      <w:proofErr w:type="spellStart"/>
      <w:r w:rsidR="00753DFF">
        <w:rPr>
          <w:rFonts w:ascii="Times New Roman" w:hAnsi="Times New Roman" w:cs="Times New Roman"/>
          <w:kern w:val="28"/>
          <w:sz w:val="24"/>
          <w:szCs w:val="24"/>
        </w:rPr>
        <w:t>Of</w:t>
      </w:r>
      <w:proofErr w:type="spellEnd"/>
      <w:r w:rsidR="00753DFF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753DFF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753DFF">
        <w:rPr>
          <w:rFonts w:ascii="Times New Roman" w:hAnsi="Times New Roman" w:cs="Times New Roman"/>
          <w:kern w:val="28"/>
          <w:sz w:val="24"/>
          <w:szCs w:val="24"/>
        </w:rPr>
        <w:t>/PM/</w:t>
      </w:r>
      <w:proofErr w:type="spellStart"/>
      <w:r w:rsidR="00753DFF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753DFF">
        <w:rPr>
          <w:rFonts w:ascii="Times New Roman" w:hAnsi="Times New Roman" w:cs="Times New Roman"/>
          <w:kern w:val="28"/>
          <w:sz w:val="24"/>
          <w:szCs w:val="24"/>
        </w:rPr>
        <w:t xml:space="preserve">/002/2017, protocolado sob n.º 070/2017, bem como, do </w:t>
      </w:r>
      <w:r w:rsidR="000D6098">
        <w:rPr>
          <w:rFonts w:ascii="Times New Roman" w:hAnsi="Times New Roman" w:cs="Times New Roman"/>
          <w:kern w:val="28"/>
          <w:sz w:val="24"/>
          <w:szCs w:val="24"/>
        </w:rPr>
        <w:t>PROCESSO n.º 0593/2016 – Do PODER EXECUTIVO – “Veto à proposição que propõe Emenda ao substitutivo do PL n.º 060/2016”</w:t>
      </w:r>
      <w:bookmarkStart w:id="0" w:name="_GoBack"/>
      <w:bookmarkEnd w:id="0"/>
      <w:r w:rsidR="00753DFF">
        <w:rPr>
          <w:rFonts w:ascii="Times New Roman" w:hAnsi="Times New Roman" w:cs="Times New Roman"/>
          <w:kern w:val="28"/>
          <w:sz w:val="24"/>
          <w:szCs w:val="24"/>
        </w:rPr>
        <w:t xml:space="preserve">, tendo ficado marcada para às 13h30min, </w:t>
      </w:r>
      <w:r w:rsidR="001C7108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753DFF">
        <w:rPr>
          <w:rFonts w:ascii="Times New Roman" w:hAnsi="Times New Roman" w:cs="Times New Roman"/>
          <w:kern w:val="28"/>
          <w:sz w:val="24"/>
          <w:szCs w:val="24"/>
        </w:rPr>
        <w:t xml:space="preserve">o dia 01/03/2017.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Pr="00CC1D52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Default="00AC79BD" w:rsidP="00CC1D52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Secretário</w:t>
      </w:r>
    </w:p>
    <w:sectPr w:rsidR="00D27B2F" w:rsidSect="00206E9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A5A0C"/>
    <w:rsid w:val="000A6571"/>
    <w:rsid w:val="000C169D"/>
    <w:rsid w:val="000D6098"/>
    <w:rsid w:val="001424F0"/>
    <w:rsid w:val="001C7108"/>
    <w:rsid w:val="00206E9E"/>
    <w:rsid w:val="003655E8"/>
    <w:rsid w:val="00387D0A"/>
    <w:rsid w:val="0041657F"/>
    <w:rsid w:val="004A1A77"/>
    <w:rsid w:val="004B27EF"/>
    <w:rsid w:val="004B6132"/>
    <w:rsid w:val="004E1118"/>
    <w:rsid w:val="00525631"/>
    <w:rsid w:val="00610D73"/>
    <w:rsid w:val="00745C0B"/>
    <w:rsid w:val="00753DFF"/>
    <w:rsid w:val="00781DDA"/>
    <w:rsid w:val="007C2A0D"/>
    <w:rsid w:val="0086400B"/>
    <w:rsid w:val="008C0365"/>
    <w:rsid w:val="0093072D"/>
    <w:rsid w:val="00AC79BD"/>
    <w:rsid w:val="00B74B38"/>
    <w:rsid w:val="00CC1D52"/>
    <w:rsid w:val="00D27B2F"/>
    <w:rsid w:val="00DA7FA6"/>
    <w:rsid w:val="00DE48D9"/>
    <w:rsid w:val="00E435E3"/>
    <w:rsid w:val="00E47160"/>
    <w:rsid w:val="00F076B0"/>
    <w:rsid w:val="00F605FB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8</cp:revision>
  <cp:lastPrinted>2017-03-03T14:29:00Z</cp:lastPrinted>
  <dcterms:created xsi:type="dcterms:W3CDTF">2017-02-21T12:21:00Z</dcterms:created>
  <dcterms:modified xsi:type="dcterms:W3CDTF">2017-03-06T12:12:00Z</dcterms:modified>
</cp:coreProperties>
</file>