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31B0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EC4B6A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76E51" w:rsidRDefault="000C2B50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83946" w:rsidRDefault="00BE7EFF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>03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maio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425AC9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0400A">
        <w:rPr>
          <w:rFonts w:ascii="Times New Roman" w:hAnsi="Times New Roman" w:cs="Times New Roman"/>
          <w:kern w:val="28"/>
          <w:sz w:val="24"/>
          <w:szCs w:val="23"/>
        </w:rPr>
        <w:t>três</w:t>
      </w:r>
      <w:r w:rsidR="00810415" w:rsidRPr="00F316E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D0400A">
        <w:rPr>
          <w:rFonts w:ascii="Times New Roman" w:hAnsi="Times New Roman" w:cs="Times New Roman"/>
          <w:kern w:val="28"/>
          <w:sz w:val="24"/>
          <w:szCs w:val="23"/>
        </w:rPr>
        <w:t>maio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e quinze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</w:t>
      </w:r>
      <w:r w:rsidR="00D0400A">
        <w:rPr>
          <w:rFonts w:ascii="Times New Roman" w:hAnsi="Times New Roman" w:cs="Times New Roman"/>
          <w:kern w:val="28"/>
          <w:sz w:val="24"/>
          <w:szCs w:val="23"/>
        </w:rPr>
        <w:t xml:space="preserve">interrompendo-a, imediatamente, por 15 (quinze) minutos. Reabrindo os trabalhos,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solicit</w:t>
      </w:r>
      <w:r w:rsidR="00D0400A">
        <w:rPr>
          <w:rFonts w:ascii="Times New Roman" w:hAnsi="Times New Roman" w:cs="Times New Roman"/>
          <w:kern w:val="28"/>
          <w:sz w:val="24"/>
          <w:szCs w:val="23"/>
        </w:rPr>
        <w:t>ou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B:</w:t>
      </w:r>
      <w:r w:rsidR="00EC7BEA">
        <w:rPr>
          <w:rFonts w:ascii="Times New Roman" w:hAnsi="Times New Roman" w:cs="Times New Roman"/>
          <w:kern w:val="28"/>
          <w:sz w:val="24"/>
          <w:szCs w:val="23"/>
        </w:rPr>
        <w:t xml:space="preserve"> Jair </w:t>
      </w:r>
      <w:proofErr w:type="spellStart"/>
      <w:r w:rsidR="00EC7BEA">
        <w:rPr>
          <w:rFonts w:ascii="Times New Roman" w:hAnsi="Times New Roman" w:cs="Times New Roman"/>
          <w:kern w:val="28"/>
          <w:sz w:val="24"/>
          <w:szCs w:val="23"/>
        </w:rPr>
        <w:t>Arenchy</w:t>
      </w:r>
      <w:proofErr w:type="spellEnd"/>
      <w:r w:rsidR="00EC7BEA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82298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 e Jacqueline Ferreira.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DB271C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82298F">
        <w:rPr>
          <w:rFonts w:ascii="Times New Roman" w:hAnsi="Times New Roman" w:cs="Times New Roman"/>
          <w:kern w:val="28"/>
          <w:sz w:val="24"/>
          <w:szCs w:val="23"/>
        </w:rPr>
        <w:t xml:space="preserve">3 e 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B271C">
        <w:rPr>
          <w:rFonts w:ascii="Times New Roman" w:hAnsi="Times New Roman" w:cs="Times New Roman"/>
          <w:kern w:val="28"/>
          <w:sz w:val="24"/>
          <w:szCs w:val="23"/>
        </w:rPr>
        <w:t>400, 0402 a 0406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.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B271C">
        <w:rPr>
          <w:rFonts w:ascii="Times New Roman" w:hAnsi="Times New Roman" w:cs="Times New Roman"/>
          <w:kern w:val="28"/>
          <w:sz w:val="24"/>
          <w:szCs w:val="23"/>
        </w:rPr>
        <w:t xml:space="preserve">não havendo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o 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 quando fizeram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os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eadores </w:t>
      </w:r>
      <w:r w:rsidR="008F0540">
        <w:rPr>
          <w:rFonts w:ascii="Times New Roman" w:hAnsi="Times New Roman" w:cs="Times New Roman"/>
          <w:kern w:val="28"/>
          <w:sz w:val="24"/>
          <w:szCs w:val="23"/>
        </w:rPr>
        <w:t xml:space="preserve">Pedro de Blanco, </w:t>
      </w:r>
      <w:r w:rsidR="00DB271C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DB271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DB271C">
        <w:rPr>
          <w:rFonts w:ascii="Times New Roman" w:hAnsi="Times New Roman" w:cs="Times New Roman"/>
          <w:kern w:val="28"/>
          <w:sz w:val="24"/>
          <w:szCs w:val="23"/>
        </w:rPr>
        <w:t xml:space="preserve"> de Los Santos e </w:t>
      </w:r>
      <w:r w:rsidR="00560041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DB271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F0540">
        <w:rPr>
          <w:rFonts w:ascii="Times New Roman" w:hAnsi="Times New Roman" w:cs="Times New Roman"/>
          <w:kern w:val="28"/>
          <w:sz w:val="24"/>
          <w:szCs w:val="23"/>
        </w:rPr>
        <w:t xml:space="preserve">Na sequência, solicitou ao 1.º Vice-Presidente, Vereador Pedro de Blanco, que assumisse os trabalhos para que pudesse se manifestar. Reassumindo,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8F0540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407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 xml:space="preserve">Vereador Renato Souza da Silva e demais signatários (Alex </w:t>
      </w:r>
      <w:proofErr w:type="spellStart"/>
      <w:r w:rsidR="00D50B33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D50B33">
        <w:rPr>
          <w:rFonts w:ascii="Times New Roman" w:hAnsi="Times New Roman" w:cs="Times New Roman"/>
          <w:kern w:val="28"/>
          <w:sz w:val="24"/>
          <w:szCs w:val="23"/>
        </w:rPr>
        <w:t xml:space="preserve"> de Los Santos, Pedro de Blanco, Anderson Barcelos Corrêa, Jacqueline Ferreira, </w:t>
      </w:r>
      <w:proofErr w:type="spellStart"/>
      <w:r w:rsidR="00D50B33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D50B33">
        <w:rPr>
          <w:rFonts w:ascii="Times New Roman" w:hAnsi="Times New Roman" w:cs="Times New Roman"/>
          <w:kern w:val="28"/>
          <w:sz w:val="24"/>
          <w:szCs w:val="23"/>
        </w:rPr>
        <w:t xml:space="preserve"> Almeida, Emerson Vidal Ferreira e Júlio César Lemos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408, 0411 a 0413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/2021 </w:t>
      </w:r>
      <w:r w:rsidR="00EC7BEA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7BEA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1E7252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409</w:t>
      </w:r>
      <w:r w:rsidR="001E725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1E7252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410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1E7252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1E7252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E7252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9629F">
        <w:rPr>
          <w:rFonts w:ascii="Times New Roman" w:hAnsi="Times New Roman"/>
          <w:sz w:val="24"/>
          <w:szCs w:val="23"/>
        </w:rPr>
        <w:t xml:space="preserve">Em continuidade, </w:t>
      </w:r>
      <w:r w:rsidR="008918F8">
        <w:rPr>
          <w:rFonts w:ascii="Times New Roman" w:hAnsi="Times New Roman"/>
          <w:sz w:val="24"/>
          <w:szCs w:val="24"/>
        </w:rPr>
        <w:t>solicitou</w:t>
      </w:r>
      <w:r w:rsidR="00094008">
        <w:rPr>
          <w:rFonts w:ascii="Times New Roman" w:hAnsi="Times New Roman"/>
          <w:sz w:val="24"/>
          <w:szCs w:val="24"/>
        </w:rPr>
        <w:t xml:space="preserve"> a leitura dos PROJETOS EM TRAMITAÇÃO, sendo: EM </w:t>
      </w:r>
      <w:r w:rsidR="00D50B33">
        <w:rPr>
          <w:rFonts w:ascii="Times New Roman" w:hAnsi="Times New Roman"/>
          <w:sz w:val="24"/>
          <w:szCs w:val="24"/>
        </w:rPr>
        <w:t>SEGUNDA</w:t>
      </w:r>
      <w:r w:rsidR="00094008">
        <w:rPr>
          <w:rFonts w:ascii="Times New Roman" w:hAnsi="Times New Roman"/>
          <w:sz w:val="24"/>
          <w:szCs w:val="24"/>
        </w:rPr>
        <w:t xml:space="preserve"> DISCUSSÃO:  </w:t>
      </w:r>
      <w:r w:rsidR="00562E8D">
        <w:rPr>
          <w:rFonts w:ascii="Times New Roman" w:hAnsi="Times New Roman"/>
          <w:sz w:val="24"/>
          <w:szCs w:val="23"/>
        </w:rPr>
        <w:t xml:space="preserve">PL n.º 005/2021 – Do Vereador ALEX CASTILLO DE LOS SANTOS – “Dispõe sobre a isenção do imposto de transmissão de bens imóveis – ITBI – referente à regularização de propriedades oriundas de projetos de reforma agrária ou de qualquer projeto fundiário no município de </w:t>
      </w:r>
      <w:proofErr w:type="spellStart"/>
      <w:r w:rsidR="00562E8D">
        <w:rPr>
          <w:rFonts w:ascii="Times New Roman" w:hAnsi="Times New Roman"/>
          <w:sz w:val="24"/>
          <w:szCs w:val="23"/>
        </w:rPr>
        <w:t>Aceguá</w:t>
      </w:r>
      <w:proofErr w:type="spellEnd"/>
      <w:r w:rsidR="00CD3DCC">
        <w:rPr>
          <w:rFonts w:ascii="Times New Roman" w:hAnsi="Times New Roman"/>
          <w:sz w:val="24"/>
          <w:szCs w:val="23"/>
        </w:rPr>
        <w:t xml:space="preserve">”; </w:t>
      </w:r>
      <w:r w:rsidR="00CD3DCC">
        <w:rPr>
          <w:rFonts w:ascii="Times New Roman" w:hAnsi="Times New Roman"/>
          <w:sz w:val="24"/>
          <w:szCs w:val="24"/>
        </w:rPr>
        <w:t>PL</w:t>
      </w:r>
      <w:r w:rsidR="00D50B33">
        <w:rPr>
          <w:rFonts w:ascii="Times New Roman" w:hAnsi="Times New Roman"/>
          <w:sz w:val="24"/>
          <w:szCs w:val="23"/>
        </w:rPr>
        <w:t xml:space="preserve"> n.º 009</w:t>
      </w:r>
      <w:r w:rsidR="00562E8D">
        <w:rPr>
          <w:rFonts w:ascii="Times New Roman" w:hAnsi="Times New Roman"/>
          <w:sz w:val="24"/>
          <w:szCs w:val="23"/>
        </w:rPr>
        <w:t xml:space="preserve">/2021 – Do PODER EXECUTIVO – “Autoriza </w:t>
      </w:r>
      <w:r w:rsidR="00D50B33">
        <w:rPr>
          <w:rFonts w:ascii="Times New Roman" w:hAnsi="Times New Roman"/>
          <w:sz w:val="24"/>
          <w:szCs w:val="23"/>
        </w:rPr>
        <w:t>contratação emergencial de agente comunitário de saúde</w:t>
      </w:r>
      <w:r w:rsidR="00CD0A1A">
        <w:rPr>
          <w:rFonts w:ascii="Times New Roman" w:hAnsi="Times New Roman"/>
          <w:sz w:val="24"/>
          <w:szCs w:val="23"/>
        </w:rPr>
        <w:t>”;</w:t>
      </w:r>
      <w:r w:rsidR="00562E8D">
        <w:rPr>
          <w:rFonts w:ascii="Times New Roman" w:hAnsi="Times New Roman"/>
          <w:sz w:val="24"/>
          <w:szCs w:val="24"/>
        </w:rPr>
        <w:t xml:space="preserve">  PR n.º 001/2021 – Da MESA DIRETORA – “Dispõe sobre o Regimento Interno da Câmara Municipal de </w:t>
      </w:r>
      <w:proofErr w:type="spellStart"/>
      <w:r w:rsidR="00562E8D">
        <w:rPr>
          <w:rFonts w:ascii="Times New Roman" w:hAnsi="Times New Roman"/>
          <w:sz w:val="24"/>
          <w:szCs w:val="24"/>
        </w:rPr>
        <w:t>Aceguá</w:t>
      </w:r>
      <w:proofErr w:type="spellEnd"/>
      <w:r w:rsidR="00562E8D">
        <w:rPr>
          <w:rFonts w:ascii="Times New Roman" w:hAnsi="Times New Roman"/>
          <w:sz w:val="24"/>
          <w:szCs w:val="24"/>
        </w:rPr>
        <w:t xml:space="preserve">, Rio Grande do Sul. </w:t>
      </w:r>
      <w:r w:rsidR="006D3406">
        <w:rPr>
          <w:rFonts w:ascii="Times New Roman" w:hAnsi="Times New Roman"/>
          <w:sz w:val="24"/>
          <w:szCs w:val="24"/>
        </w:rPr>
        <w:t>Na oportunidade, o Vereador Pedro de Blanco solicitou vistas ao aludido projeto</w:t>
      </w:r>
      <w:r w:rsidR="006D3406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8918F8" w:rsidRPr="004516E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>VOTAÇÃO DE PARECERES, sobre os seguintes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PL n.º 013/2021 - </w:t>
      </w:r>
      <w:r w:rsidR="00EE145B">
        <w:rPr>
          <w:rFonts w:ascii="Times New Roman" w:hAnsi="Times New Roman"/>
          <w:sz w:val="24"/>
          <w:szCs w:val="24"/>
        </w:rPr>
        <w:t xml:space="preserve"> </w:t>
      </w:r>
      <w:r w:rsidR="00D80345">
        <w:rPr>
          <w:rFonts w:ascii="Times New Roman" w:hAnsi="Times New Roman"/>
          <w:sz w:val="24"/>
          <w:szCs w:val="24"/>
        </w:rPr>
        <w:t xml:space="preserve">Do Vereador ANDERSON BARCELOS CORRÊA – “Estabelece como essenciais as atividades exercidas as atividades exercidas pelos profissionais de educação física nos locais e nas condições que especifica”, aprovado por unanimidade;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PL n.º 016/2021 - </w:t>
      </w:r>
      <w:r w:rsidR="00D80345">
        <w:rPr>
          <w:rFonts w:ascii="Times New Roman" w:hAnsi="Times New Roman"/>
          <w:sz w:val="24"/>
          <w:szCs w:val="24"/>
        </w:rPr>
        <w:t xml:space="preserve"> Do PODER EXECUTIVO – “Altera o anexo II da Lei Municipal n.º 108/2002”</w:t>
      </w:r>
      <w:r w:rsidR="006D3406">
        <w:rPr>
          <w:rFonts w:ascii="Times New Roman" w:hAnsi="Times New Roman"/>
          <w:sz w:val="24"/>
          <w:szCs w:val="24"/>
        </w:rPr>
        <w:t>. Prosseguindo, o Presidente atendendo solicitação da líder da Bancada do PSDB, interrompeu a Sessão por 02 (dois) minutos. Na reabertura, colocou em votação</w:t>
      </w:r>
      <w:r w:rsidR="00EC7BEA">
        <w:rPr>
          <w:rFonts w:ascii="Times New Roman" w:hAnsi="Times New Roman"/>
          <w:sz w:val="24"/>
          <w:szCs w:val="24"/>
        </w:rPr>
        <w:t xml:space="preserve"> Parecer</w:t>
      </w:r>
      <w:r w:rsidR="006D3406">
        <w:rPr>
          <w:rFonts w:ascii="Times New Roman" w:hAnsi="Times New Roman"/>
          <w:sz w:val="24"/>
          <w:szCs w:val="24"/>
        </w:rPr>
        <w:t xml:space="preserve"> </w:t>
      </w:r>
      <w:r w:rsidR="00EC7BEA">
        <w:rPr>
          <w:rFonts w:ascii="Times New Roman" w:hAnsi="Times New Roman"/>
          <w:sz w:val="24"/>
          <w:szCs w:val="24"/>
        </w:rPr>
        <w:t>d</w:t>
      </w:r>
      <w:r w:rsidR="006D3406">
        <w:rPr>
          <w:rFonts w:ascii="Times New Roman" w:hAnsi="Times New Roman"/>
          <w:sz w:val="24"/>
          <w:szCs w:val="24"/>
        </w:rPr>
        <w:t>o PL n.º 016, que foi rejeitado por (06) seis votos a 02 (dois</w:t>
      </w:r>
      <w:r w:rsidR="002E5238">
        <w:rPr>
          <w:rFonts w:ascii="Times New Roman" w:hAnsi="Times New Roman"/>
          <w:sz w:val="24"/>
          <w:szCs w:val="24"/>
        </w:rPr>
        <w:t>), dos</w:t>
      </w:r>
      <w:r w:rsidR="006D3406">
        <w:rPr>
          <w:rFonts w:ascii="Times New Roman" w:hAnsi="Times New Roman"/>
          <w:sz w:val="24"/>
          <w:szCs w:val="24"/>
        </w:rPr>
        <w:t xml:space="preserve"> Vereadores </w:t>
      </w:r>
      <w:r w:rsidR="002E5238">
        <w:rPr>
          <w:rFonts w:ascii="Times New Roman" w:hAnsi="Times New Roman"/>
          <w:sz w:val="24"/>
          <w:szCs w:val="24"/>
        </w:rPr>
        <w:t xml:space="preserve">Alex </w:t>
      </w:r>
      <w:proofErr w:type="spellStart"/>
      <w:r w:rsidR="002E5238">
        <w:rPr>
          <w:rFonts w:ascii="Times New Roman" w:hAnsi="Times New Roman"/>
          <w:sz w:val="24"/>
          <w:szCs w:val="24"/>
        </w:rPr>
        <w:t>Castillo</w:t>
      </w:r>
      <w:proofErr w:type="spellEnd"/>
      <w:r w:rsidR="002E5238">
        <w:rPr>
          <w:rFonts w:ascii="Times New Roman" w:hAnsi="Times New Roman"/>
          <w:sz w:val="24"/>
          <w:szCs w:val="24"/>
        </w:rPr>
        <w:t xml:space="preserve"> de Los Santos</w:t>
      </w:r>
      <w:r w:rsidR="009B3696">
        <w:rPr>
          <w:rFonts w:ascii="Times New Roman" w:hAnsi="Times New Roman"/>
          <w:sz w:val="24"/>
          <w:szCs w:val="24"/>
        </w:rPr>
        <w:t xml:space="preserve"> e</w:t>
      </w:r>
      <w:r w:rsidR="002E5238">
        <w:rPr>
          <w:rFonts w:ascii="Times New Roman" w:hAnsi="Times New Roman"/>
          <w:sz w:val="24"/>
          <w:szCs w:val="24"/>
        </w:rPr>
        <w:t xml:space="preserve"> </w:t>
      </w:r>
      <w:r w:rsidR="006D3406">
        <w:rPr>
          <w:rFonts w:ascii="Times New Roman" w:hAnsi="Times New Roman"/>
          <w:sz w:val="24"/>
          <w:szCs w:val="24"/>
        </w:rPr>
        <w:t>Jacqueline Ferreira</w:t>
      </w:r>
      <w:r w:rsidR="002E5238">
        <w:rPr>
          <w:rFonts w:ascii="Times New Roman" w:hAnsi="Times New Roman"/>
          <w:sz w:val="24"/>
          <w:szCs w:val="24"/>
        </w:rPr>
        <w:t>.</w:t>
      </w:r>
      <w:r w:rsidR="00D80345">
        <w:rPr>
          <w:rFonts w:ascii="Times New Roman" w:hAnsi="Times New Roman"/>
          <w:sz w:val="24"/>
          <w:szCs w:val="24"/>
        </w:rPr>
        <w:t xml:space="preserve"> 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D65339" w:rsidRDefault="00D6533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76E51" w:rsidRDefault="00B76E51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bookmarkStart w:id="0" w:name="_GoBack"/>
      <w:bookmarkEnd w:id="0"/>
    </w:p>
    <w:p w:rsidR="004134F9" w:rsidRDefault="004134F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Default="00D6533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    </w:t>
      </w:r>
      <w:r w:rsidR="002E5238">
        <w:rPr>
          <w:rFonts w:ascii="Times New Roman" w:hAnsi="Times New Roman" w:cs="Times New Roman"/>
          <w:kern w:val="28"/>
          <w:sz w:val="24"/>
          <w:szCs w:val="23"/>
        </w:rPr>
        <w:t xml:space="preserve">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Sect="002E5238">
      <w:footerReference w:type="default" r:id="rId7"/>
      <w:pgSz w:w="11906" w:h="16838"/>
      <w:pgMar w:top="1843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EA" w:rsidRDefault="005E6DEA" w:rsidP="00BE768A">
      <w:pPr>
        <w:spacing w:after="0" w:line="240" w:lineRule="auto"/>
      </w:pPr>
      <w:r>
        <w:separator/>
      </w:r>
    </w:p>
  </w:endnote>
  <w:endnote w:type="continuationSeparator" w:id="0">
    <w:p w:rsidR="005E6DEA" w:rsidRDefault="005E6DEA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594300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BEA">
          <w:rPr>
            <w:noProof/>
          </w:rPr>
          <w:t>1</w:t>
        </w:r>
        <w:r>
          <w:fldChar w:fldCharType="end"/>
        </w:r>
        <w:r w:rsidR="002E5238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EA" w:rsidRDefault="005E6DEA" w:rsidP="00BE768A">
      <w:pPr>
        <w:spacing w:after="0" w:line="240" w:lineRule="auto"/>
      </w:pPr>
      <w:r>
        <w:separator/>
      </w:r>
    </w:p>
  </w:footnote>
  <w:footnote w:type="continuationSeparator" w:id="0">
    <w:p w:rsidR="005E6DEA" w:rsidRDefault="005E6DEA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46FE"/>
    <w:rsid w:val="00037F19"/>
    <w:rsid w:val="00043BD5"/>
    <w:rsid w:val="00064496"/>
    <w:rsid w:val="000657F9"/>
    <w:rsid w:val="00071425"/>
    <w:rsid w:val="000733CF"/>
    <w:rsid w:val="00093A6F"/>
    <w:rsid w:val="00094008"/>
    <w:rsid w:val="000C04B0"/>
    <w:rsid w:val="000C11F3"/>
    <w:rsid w:val="000C2B50"/>
    <w:rsid w:val="000C6F2D"/>
    <w:rsid w:val="000F3350"/>
    <w:rsid w:val="001000E1"/>
    <w:rsid w:val="00142F52"/>
    <w:rsid w:val="00147F28"/>
    <w:rsid w:val="001501BB"/>
    <w:rsid w:val="00150410"/>
    <w:rsid w:val="0016563A"/>
    <w:rsid w:val="00186717"/>
    <w:rsid w:val="00196986"/>
    <w:rsid w:val="001C1122"/>
    <w:rsid w:val="001D57DC"/>
    <w:rsid w:val="001E7252"/>
    <w:rsid w:val="002166FE"/>
    <w:rsid w:val="00221D75"/>
    <w:rsid w:val="00243DB9"/>
    <w:rsid w:val="002456E4"/>
    <w:rsid w:val="00260BFD"/>
    <w:rsid w:val="00275178"/>
    <w:rsid w:val="0027794F"/>
    <w:rsid w:val="002A1511"/>
    <w:rsid w:val="002B36AA"/>
    <w:rsid w:val="002B423A"/>
    <w:rsid w:val="002C5D1D"/>
    <w:rsid w:val="002E5238"/>
    <w:rsid w:val="002F1066"/>
    <w:rsid w:val="0030201E"/>
    <w:rsid w:val="00314496"/>
    <w:rsid w:val="00355FB6"/>
    <w:rsid w:val="00372847"/>
    <w:rsid w:val="00384697"/>
    <w:rsid w:val="00386458"/>
    <w:rsid w:val="00391E22"/>
    <w:rsid w:val="003A1073"/>
    <w:rsid w:val="003A136E"/>
    <w:rsid w:val="003A72C5"/>
    <w:rsid w:val="003C4C92"/>
    <w:rsid w:val="003C5AAA"/>
    <w:rsid w:val="003F0981"/>
    <w:rsid w:val="004134F9"/>
    <w:rsid w:val="00415EC8"/>
    <w:rsid w:val="00424BE2"/>
    <w:rsid w:val="00425AC9"/>
    <w:rsid w:val="00427FDB"/>
    <w:rsid w:val="00435494"/>
    <w:rsid w:val="00450EC5"/>
    <w:rsid w:val="004516EC"/>
    <w:rsid w:val="00465723"/>
    <w:rsid w:val="00472ABC"/>
    <w:rsid w:val="00481D34"/>
    <w:rsid w:val="004960AE"/>
    <w:rsid w:val="004A12AB"/>
    <w:rsid w:val="004B2CBF"/>
    <w:rsid w:val="004B41CE"/>
    <w:rsid w:val="004C36D0"/>
    <w:rsid w:val="004E1B32"/>
    <w:rsid w:val="004E7B95"/>
    <w:rsid w:val="00503902"/>
    <w:rsid w:val="00517B07"/>
    <w:rsid w:val="0052622A"/>
    <w:rsid w:val="00535639"/>
    <w:rsid w:val="00540FA7"/>
    <w:rsid w:val="00560041"/>
    <w:rsid w:val="00562E8D"/>
    <w:rsid w:val="00574CF9"/>
    <w:rsid w:val="00581B39"/>
    <w:rsid w:val="00585B0C"/>
    <w:rsid w:val="00594902"/>
    <w:rsid w:val="0059629F"/>
    <w:rsid w:val="005B7333"/>
    <w:rsid w:val="005C2313"/>
    <w:rsid w:val="005C2760"/>
    <w:rsid w:val="005C501E"/>
    <w:rsid w:val="005E6DEA"/>
    <w:rsid w:val="005F12F8"/>
    <w:rsid w:val="0063131C"/>
    <w:rsid w:val="00632B6C"/>
    <w:rsid w:val="006575C4"/>
    <w:rsid w:val="00673431"/>
    <w:rsid w:val="006A01D0"/>
    <w:rsid w:val="006A5CFD"/>
    <w:rsid w:val="006B16CD"/>
    <w:rsid w:val="006C4761"/>
    <w:rsid w:val="006C5AA7"/>
    <w:rsid w:val="006D3406"/>
    <w:rsid w:val="006D355A"/>
    <w:rsid w:val="006E3929"/>
    <w:rsid w:val="006F15D1"/>
    <w:rsid w:val="00725CB4"/>
    <w:rsid w:val="007306A1"/>
    <w:rsid w:val="00737CA4"/>
    <w:rsid w:val="00743145"/>
    <w:rsid w:val="0076537F"/>
    <w:rsid w:val="007810E5"/>
    <w:rsid w:val="00782EB1"/>
    <w:rsid w:val="007A5835"/>
    <w:rsid w:val="007A7646"/>
    <w:rsid w:val="007B0A77"/>
    <w:rsid w:val="007B0E59"/>
    <w:rsid w:val="007B199E"/>
    <w:rsid w:val="007C4ED8"/>
    <w:rsid w:val="007C7052"/>
    <w:rsid w:val="007F6EED"/>
    <w:rsid w:val="00801DAC"/>
    <w:rsid w:val="00805444"/>
    <w:rsid w:val="00810415"/>
    <w:rsid w:val="00814851"/>
    <w:rsid w:val="0082298F"/>
    <w:rsid w:val="00845529"/>
    <w:rsid w:val="00856B5B"/>
    <w:rsid w:val="008918F8"/>
    <w:rsid w:val="008A3039"/>
    <w:rsid w:val="008B16A2"/>
    <w:rsid w:val="008C0615"/>
    <w:rsid w:val="008F0540"/>
    <w:rsid w:val="00903505"/>
    <w:rsid w:val="0090450A"/>
    <w:rsid w:val="0091680D"/>
    <w:rsid w:val="009230D4"/>
    <w:rsid w:val="00935DC5"/>
    <w:rsid w:val="00936347"/>
    <w:rsid w:val="00956EC9"/>
    <w:rsid w:val="0095778A"/>
    <w:rsid w:val="009A4B5A"/>
    <w:rsid w:val="009B3696"/>
    <w:rsid w:val="009F4E57"/>
    <w:rsid w:val="00A01876"/>
    <w:rsid w:val="00A2783E"/>
    <w:rsid w:val="00A30890"/>
    <w:rsid w:val="00A44DF6"/>
    <w:rsid w:val="00A60B5D"/>
    <w:rsid w:val="00A649DA"/>
    <w:rsid w:val="00A659BC"/>
    <w:rsid w:val="00A756CE"/>
    <w:rsid w:val="00A768A8"/>
    <w:rsid w:val="00A86670"/>
    <w:rsid w:val="00A97CD9"/>
    <w:rsid w:val="00AD7AC2"/>
    <w:rsid w:val="00B14FBF"/>
    <w:rsid w:val="00B2086E"/>
    <w:rsid w:val="00B317EB"/>
    <w:rsid w:val="00B31B04"/>
    <w:rsid w:val="00B32D93"/>
    <w:rsid w:val="00B5661E"/>
    <w:rsid w:val="00B726B3"/>
    <w:rsid w:val="00B76E51"/>
    <w:rsid w:val="00B92D70"/>
    <w:rsid w:val="00BB6251"/>
    <w:rsid w:val="00BC5296"/>
    <w:rsid w:val="00BE768A"/>
    <w:rsid w:val="00BE7EFF"/>
    <w:rsid w:val="00C001EA"/>
    <w:rsid w:val="00C13F84"/>
    <w:rsid w:val="00C17B8E"/>
    <w:rsid w:val="00C266B8"/>
    <w:rsid w:val="00C371B2"/>
    <w:rsid w:val="00C53A96"/>
    <w:rsid w:val="00C5787C"/>
    <w:rsid w:val="00C61AD9"/>
    <w:rsid w:val="00C72FF7"/>
    <w:rsid w:val="00C83946"/>
    <w:rsid w:val="00C839AE"/>
    <w:rsid w:val="00CC2A2E"/>
    <w:rsid w:val="00CD0A1A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10459"/>
    <w:rsid w:val="00D473C7"/>
    <w:rsid w:val="00D50B33"/>
    <w:rsid w:val="00D60E59"/>
    <w:rsid w:val="00D65339"/>
    <w:rsid w:val="00D719A7"/>
    <w:rsid w:val="00D7322A"/>
    <w:rsid w:val="00D80345"/>
    <w:rsid w:val="00D81FCE"/>
    <w:rsid w:val="00D84A51"/>
    <w:rsid w:val="00D96A09"/>
    <w:rsid w:val="00DB271C"/>
    <w:rsid w:val="00DD0FC5"/>
    <w:rsid w:val="00DD5E5C"/>
    <w:rsid w:val="00DF1D2C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80020"/>
    <w:rsid w:val="00E82DD8"/>
    <w:rsid w:val="00E90E33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136ED"/>
    <w:rsid w:val="00F17236"/>
    <w:rsid w:val="00F316E1"/>
    <w:rsid w:val="00F34804"/>
    <w:rsid w:val="00F358B7"/>
    <w:rsid w:val="00F51D57"/>
    <w:rsid w:val="00F736DF"/>
    <w:rsid w:val="00FA0333"/>
    <w:rsid w:val="00FB0B4C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5AF0-6447-4F19-87FA-C75D91AA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2021-05-04T16:49:00Z</cp:lastPrinted>
  <dcterms:created xsi:type="dcterms:W3CDTF">2021-05-04T14:47:00Z</dcterms:created>
  <dcterms:modified xsi:type="dcterms:W3CDTF">2021-05-10T18:28:00Z</dcterms:modified>
</cp:coreProperties>
</file>